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70EC1" w14:textId="77777777" w:rsidR="001761A5" w:rsidRPr="00546ED8" w:rsidRDefault="00681909" w:rsidP="00FC4691">
      <w:pPr>
        <w:spacing w:before="100" w:beforeAutospacing="1" w:after="100" w:afterAutospacing="1"/>
        <w:ind w:left="426" w:right="-150"/>
        <w:jc w:val="center"/>
        <w:outlineLvl w:val="1"/>
        <w:rPr>
          <w:rFonts w:asciiTheme="majorHAnsi" w:eastAsia="Times New Roman" w:hAnsiTheme="majorHAnsi" w:cs="Arial"/>
          <w:bCs/>
          <w:sz w:val="32"/>
          <w:szCs w:val="32"/>
          <w:lang w:val="en-GB"/>
        </w:rPr>
      </w:pPr>
      <w:r w:rsidRPr="00546ED8">
        <w:rPr>
          <w:rFonts w:asciiTheme="majorHAnsi" w:eastAsia="Times New Roman" w:hAnsiTheme="majorHAnsi" w:cs="Arial"/>
          <w:bCs/>
          <w:sz w:val="32"/>
          <w:szCs w:val="32"/>
          <w:lang w:val="en-GB"/>
        </w:rPr>
        <w:t>What's in Avon Estuary water?</w:t>
      </w:r>
    </w:p>
    <w:p w14:paraId="0EE36B72" w14:textId="3A0DE23F" w:rsidR="00F019A0" w:rsidRPr="00546ED8" w:rsidRDefault="002C3AD2" w:rsidP="00FC4691">
      <w:pPr>
        <w:spacing w:before="100" w:beforeAutospacing="1" w:after="100" w:afterAutospacing="1"/>
        <w:ind w:left="426" w:right="-150"/>
        <w:jc w:val="center"/>
        <w:outlineLvl w:val="1"/>
        <w:rPr>
          <w:rFonts w:asciiTheme="majorHAnsi" w:eastAsia="Times New Roman" w:hAnsiTheme="majorHAnsi" w:cs="Arial"/>
          <w:bCs/>
          <w:sz w:val="22"/>
          <w:szCs w:val="22"/>
          <w:lang w:val="en-GB"/>
        </w:rPr>
      </w:pPr>
      <w:r w:rsidRPr="00546ED8">
        <w:rPr>
          <w:rFonts w:asciiTheme="majorHAnsi" w:eastAsia="Times New Roman" w:hAnsiTheme="majorHAnsi" w:cs="Arial"/>
          <w:bCs/>
          <w:sz w:val="22"/>
          <w:szCs w:val="22"/>
          <w:lang w:val="en-GB"/>
        </w:rPr>
        <w:t>By Stuart Watts</w:t>
      </w:r>
    </w:p>
    <w:p w14:paraId="39C370F9" w14:textId="5D18D5BE" w:rsidR="00354D6B" w:rsidRPr="004F13BE" w:rsidRDefault="00037F2A" w:rsidP="00FC4691">
      <w:pPr>
        <w:ind w:left="426" w:right="-150"/>
        <w:jc w:val="both"/>
        <w:rPr>
          <w:rFonts w:asciiTheme="majorHAnsi" w:eastAsia="Times New Roman" w:hAnsiTheme="majorHAnsi" w:cs="Arial"/>
        </w:rPr>
      </w:pPr>
      <w:r w:rsidRPr="004F13BE">
        <w:rPr>
          <w:rFonts w:asciiTheme="majorHAnsi" w:eastAsia="Times New Roman" w:hAnsiTheme="majorHAnsi" w:cs="Arial"/>
        </w:rPr>
        <w:t>The perennial issue of water quality in the Avon Estuary cam</w:t>
      </w:r>
      <w:r w:rsidR="00E051D7" w:rsidRPr="004F13BE">
        <w:rPr>
          <w:rFonts w:asciiTheme="majorHAnsi" w:eastAsia="Times New Roman" w:hAnsiTheme="majorHAnsi" w:cs="Arial"/>
        </w:rPr>
        <w:t>e up again recently and it may</w:t>
      </w:r>
      <w:r w:rsidRPr="004F13BE">
        <w:rPr>
          <w:rFonts w:asciiTheme="majorHAnsi" w:eastAsia="Times New Roman" w:hAnsiTheme="majorHAnsi" w:cs="Arial"/>
        </w:rPr>
        <w:t xml:space="preserve"> be </w:t>
      </w:r>
      <w:r w:rsidR="00681909" w:rsidRPr="004F13BE">
        <w:rPr>
          <w:rFonts w:asciiTheme="majorHAnsi" w:eastAsia="Times New Roman" w:hAnsiTheme="majorHAnsi" w:cs="Arial"/>
        </w:rPr>
        <w:t>helpful to</w:t>
      </w:r>
      <w:r w:rsidR="004F13BE">
        <w:rPr>
          <w:rFonts w:asciiTheme="majorHAnsi" w:eastAsia="Times New Roman" w:hAnsiTheme="majorHAnsi" w:cs="Arial"/>
        </w:rPr>
        <w:t xml:space="preserve"> review the situation: what do we put into the water</w:t>
      </w:r>
      <w:r w:rsidR="00681909" w:rsidRPr="004F13BE">
        <w:rPr>
          <w:rFonts w:asciiTheme="majorHAnsi" w:eastAsia="Times New Roman" w:hAnsiTheme="majorHAnsi" w:cs="Arial"/>
        </w:rPr>
        <w:t xml:space="preserve"> and what might come out</w:t>
      </w:r>
      <w:r w:rsidR="004F13BE">
        <w:rPr>
          <w:rFonts w:asciiTheme="majorHAnsi" w:eastAsia="Times New Roman" w:hAnsiTheme="majorHAnsi" w:cs="Arial"/>
        </w:rPr>
        <w:t xml:space="preserve"> to harm us</w:t>
      </w:r>
      <w:r w:rsidR="00681909" w:rsidRPr="004F13BE">
        <w:rPr>
          <w:rFonts w:asciiTheme="majorHAnsi" w:eastAsia="Times New Roman" w:hAnsiTheme="majorHAnsi" w:cs="Arial"/>
        </w:rPr>
        <w:t>?</w:t>
      </w:r>
    </w:p>
    <w:p w14:paraId="69B8BD91" w14:textId="77777777" w:rsidR="00E051D7" w:rsidRPr="004F13BE" w:rsidRDefault="00E051D7" w:rsidP="00FC4691">
      <w:pPr>
        <w:ind w:left="426" w:right="-150"/>
        <w:jc w:val="both"/>
        <w:rPr>
          <w:rFonts w:asciiTheme="majorHAnsi" w:eastAsia="Times New Roman" w:hAnsiTheme="majorHAnsi" w:cs="Arial"/>
        </w:rPr>
      </w:pPr>
    </w:p>
    <w:p w14:paraId="2CA08E7E" w14:textId="3AC77A78" w:rsidR="00F054A5" w:rsidRPr="004F13BE" w:rsidRDefault="00313BBA" w:rsidP="00FC4691">
      <w:pPr>
        <w:ind w:left="426" w:right="-150"/>
        <w:jc w:val="both"/>
        <w:rPr>
          <w:rFonts w:asciiTheme="majorHAnsi" w:eastAsia="Times New Roman" w:hAnsiTheme="majorHAnsi" w:cs="Arial"/>
          <w:color w:val="000000" w:themeColor="text1"/>
          <w:lang w:val="en-GB"/>
        </w:rPr>
      </w:pPr>
      <w:r w:rsidRPr="004F13BE">
        <w:rPr>
          <w:rFonts w:asciiTheme="majorHAnsi" w:hAnsiTheme="majorHAnsi" w:cs="Arial"/>
          <w:color w:val="000000" w:themeColor="text1"/>
        </w:rPr>
        <w:t xml:space="preserve">Unless </w:t>
      </w:r>
      <w:r w:rsidR="00DE4261" w:rsidRPr="004F13BE">
        <w:rPr>
          <w:rFonts w:asciiTheme="majorHAnsi" w:hAnsiTheme="majorHAnsi" w:cs="Arial"/>
          <w:color w:val="000000" w:themeColor="text1"/>
        </w:rPr>
        <w:t xml:space="preserve">it is </w:t>
      </w:r>
      <w:r w:rsidRPr="004F13BE">
        <w:rPr>
          <w:rFonts w:asciiTheme="majorHAnsi" w:hAnsiTheme="majorHAnsi" w:cs="Arial"/>
          <w:color w:val="000000" w:themeColor="text1"/>
        </w:rPr>
        <w:t>a Designated Bathing Water, o</w:t>
      </w:r>
      <w:r w:rsidR="00E051D7" w:rsidRPr="004F13BE">
        <w:rPr>
          <w:rFonts w:asciiTheme="majorHAnsi" w:hAnsiTheme="majorHAnsi" w:cs="Arial"/>
          <w:color w:val="000000" w:themeColor="text1"/>
        </w:rPr>
        <w:t>pen water</w:t>
      </w:r>
      <w:r w:rsidRPr="004F13BE">
        <w:rPr>
          <w:rFonts w:asciiTheme="majorHAnsi" w:hAnsiTheme="majorHAnsi" w:cs="Arial"/>
          <w:color w:val="000000" w:themeColor="text1"/>
        </w:rPr>
        <w:t xml:space="preserve"> is not routinely tested for contamination</w:t>
      </w:r>
      <w:r w:rsidR="00E051D7" w:rsidRPr="004F13BE">
        <w:rPr>
          <w:rFonts w:asciiTheme="majorHAnsi" w:hAnsiTheme="majorHAnsi" w:cs="Arial"/>
          <w:color w:val="000000" w:themeColor="text1"/>
        </w:rPr>
        <w:t xml:space="preserve"> </w:t>
      </w:r>
      <w:r w:rsidRPr="004F13BE">
        <w:rPr>
          <w:rFonts w:asciiTheme="majorHAnsi" w:hAnsiTheme="majorHAnsi" w:cs="Arial"/>
          <w:color w:val="000000" w:themeColor="text1"/>
        </w:rPr>
        <w:t xml:space="preserve">by the Environment Agency and </w:t>
      </w:r>
      <w:r w:rsidR="00E051D7" w:rsidRPr="004F13BE">
        <w:rPr>
          <w:rFonts w:asciiTheme="majorHAnsi" w:hAnsiTheme="majorHAnsi" w:cs="Arial"/>
          <w:color w:val="000000" w:themeColor="text1"/>
        </w:rPr>
        <w:t>can contain sewage, contamination</w:t>
      </w:r>
      <w:r w:rsidR="00C7161B" w:rsidRPr="004F13BE">
        <w:rPr>
          <w:rFonts w:asciiTheme="majorHAnsi" w:hAnsiTheme="majorHAnsi" w:cs="Arial"/>
          <w:color w:val="000000" w:themeColor="text1"/>
        </w:rPr>
        <w:t xml:space="preserve"> from livestock</w:t>
      </w:r>
      <w:r w:rsidR="00E051D7" w:rsidRPr="004F13BE">
        <w:rPr>
          <w:rFonts w:asciiTheme="majorHAnsi" w:hAnsiTheme="majorHAnsi" w:cs="Arial"/>
          <w:color w:val="000000" w:themeColor="text1"/>
        </w:rPr>
        <w:t xml:space="preserve">, and pollution from farming or industry.  </w:t>
      </w:r>
      <w:r w:rsidRPr="004F13BE">
        <w:rPr>
          <w:rFonts w:asciiTheme="majorHAnsi" w:hAnsiTheme="majorHAnsi" w:cs="Arial"/>
          <w:color w:val="000000" w:themeColor="text1"/>
        </w:rPr>
        <w:t xml:space="preserve">  </w:t>
      </w:r>
      <w:r w:rsidR="00583063" w:rsidRPr="004F13BE">
        <w:rPr>
          <w:rFonts w:asciiTheme="majorHAnsi" w:hAnsiTheme="majorHAnsi" w:cs="Arial"/>
          <w:color w:val="000000"/>
        </w:rPr>
        <w:t xml:space="preserve">As stated in the government health leaflet, 'Swim Healthy', anyone can become unwell from swimming in </w:t>
      </w:r>
      <w:r w:rsidR="00583063" w:rsidRPr="004F13BE">
        <w:rPr>
          <w:rFonts w:asciiTheme="majorHAnsi" w:hAnsiTheme="majorHAnsi" w:cs="Arial"/>
          <w:color w:val="000000" w:themeColor="text1"/>
        </w:rPr>
        <w:t xml:space="preserve">open water as there will always be microorganisms present.   </w:t>
      </w:r>
    </w:p>
    <w:p w14:paraId="6D0946E6" w14:textId="77777777" w:rsidR="00F054A5" w:rsidRPr="004F13BE" w:rsidRDefault="00F054A5" w:rsidP="00FC4691">
      <w:pPr>
        <w:ind w:left="426" w:right="-150"/>
        <w:jc w:val="both"/>
        <w:rPr>
          <w:rFonts w:asciiTheme="majorHAnsi" w:eastAsia="Times New Roman" w:hAnsiTheme="majorHAnsi" w:cs="Arial"/>
          <w:lang w:val="en-GB"/>
        </w:rPr>
      </w:pPr>
    </w:p>
    <w:p w14:paraId="57D3848A" w14:textId="38E289B5" w:rsidR="00F855AF" w:rsidRPr="004F13BE" w:rsidRDefault="00F054A5" w:rsidP="00F855AF">
      <w:pPr>
        <w:widowControl w:val="0"/>
        <w:autoSpaceDE w:val="0"/>
        <w:autoSpaceDN w:val="0"/>
        <w:adjustRightInd w:val="0"/>
        <w:ind w:left="426" w:right="-150"/>
        <w:jc w:val="both"/>
        <w:rPr>
          <w:rFonts w:asciiTheme="majorHAnsi" w:hAnsiTheme="majorHAnsi" w:cs="Arial"/>
          <w:color w:val="000000"/>
        </w:rPr>
      </w:pPr>
      <w:r w:rsidRPr="004F13BE">
        <w:rPr>
          <w:rFonts w:asciiTheme="majorHAnsi" w:hAnsiTheme="majorHAnsi" w:cs="Arial"/>
          <w:color w:val="000000"/>
        </w:rPr>
        <w:t>All of the</w:t>
      </w:r>
      <w:r w:rsidR="00DE4261" w:rsidRPr="004F13BE">
        <w:rPr>
          <w:rFonts w:asciiTheme="majorHAnsi" w:hAnsiTheme="majorHAnsi" w:cs="Arial"/>
          <w:color w:val="000000"/>
        </w:rPr>
        <w:t>se</w:t>
      </w:r>
      <w:r w:rsidR="00313BBA" w:rsidRPr="004F13BE">
        <w:rPr>
          <w:rFonts w:asciiTheme="majorHAnsi" w:hAnsiTheme="majorHAnsi" w:cs="Arial"/>
          <w:color w:val="000000"/>
        </w:rPr>
        <w:t xml:space="preserve"> sources of potential contamination apply to the Avon Estuary, although the risk from industry is low, for obvious reasons.    </w:t>
      </w:r>
      <w:r w:rsidR="005B2291" w:rsidRPr="004F13BE">
        <w:rPr>
          <w:rFonts w:asciiTheme="majorHAnsi" w:hAnsiTheme="majorHAnsi" w:cs="Arial"/>
          <w:color w:val="000000"/>
        </w:rPr>
        <w:t xml:space="preserve">In the past, we have had problems with overloaded and/or antiquated domestic sewage systems discharging waste directly into the estuary, particularly at </w:t>
      </w:r>
      <w:r w:rsidR="00C7161B" w:rsidRPr="004F13BE">
        <w:rPr>
          <w:rFonts w:asciiTheme="majorHAnsi" w:hAnsiTheme="majorHAnsi" w:cs="Arial"/>
          <w:color w:val="000000"/>
        </w:rPr>
        <w:t>'</w:t>
      </w:r>
      <w:r w:rsidR="005B2291" w:rsidRPr="004F13BE">
        <w:rPr>
          <w:rFonts w:asciiTheme="majorHAnsi" w:hAnsiTheme="majorHAnsi" w:cs="Arial"/>
          <w:color w:val="000000"/>
        </w:rPr>
        <w:t>party-time</w:t>
      </w:r>
      <w:r w:rsidR="00C7161B" w:rsidRPr="004F13BE">
        <w:rPr>
          <w:rFonts w:asciiTheme="majorHAnsi" w:hAnsiTheme="majorHAnsi" w:cs="Arial"/>
          <w:color w:val="000000"/>
        </w:rPr>
        <w:t>'</w:t>
      </w:r>
      <w:r w:rsidR="005B2291" w:rsidRPr="004F13BE">
        <w:rPr>
          <w:rFonts w:asciiTheme="majorHAnsi" w:hAnsiTheme="majorHAnsi" w:cs="Arial"/>
          <w:color w:val="000000"/>
        </w:rPr>
        <w:t xml:space="preserve"> in Bantham, </w:t>
      </w:r>
      <w:r w:rsidR="00BF0CB2" w:rsidRPr="004F13BE">
        <w:rPr>
          <w:rFonts w:asciiTheme="majorHAnsi" w:hAnsiTheme="majorHAnsi" w:cs="Arial"/>
          <w:color w:val="000000"/>
        </w:rPr>
        <w:t xml:space="preserve">and with contamination from South Efford House (old people's home, now closed) </w:t>
      </w:r>
      <w:r w:rsidR="00EE69A7" w:rsidRPr="004F13BE">
        <w:rPr>
          <w:rFonts w:asciiTheme="majorHAnsi" w:hAnsiTheme="majorHAnsi" w:cs="Arial"/>
          <w:color w:val="000000"/>
        </w:rPr>
        <w:t>although, thankfully,</w:t>
      </w:r>
      <w:r w:rsidR="00C7161B" w:rsidRPr="004F13BE">
        <w:rPr>
          <w:rFonts w:asciiTheme="majorHAnsi" w:hAnsiTheme="majorHAnsi" w:cs="Arial"/>
          <w:color w:val="000000"/>
        </w:rPr>
        <w:t xml:space="preserve"> both have</w:t>
      </w:r>
      <w:r w:rsidR="005B2291" w:rsidRPr="004F13BE">
        <w:rPr>
          <w:rFonts w:asciiTheme="majorHAnsi" w:hAnsiTheme="majorHAnsi" w:cs="Arial"/>
          <w:color w:val="000000"/>
        </w:rPr>
        <w:t xml:space="preserve"> become less of a problem in recent years</w:t>
      </w:r>
      <w:r w:rsidR="00C7161B" w:rsidRPr="004F13BE">
        <w:rPr>
          <w:rFonts w:asciiTheme="majorHAnsi" w:hAnsiTheme="majorHAnsi" w:cs="Arial"/>
          <w:color w:val="000000"/>
        </w:rPr>
        <w:t xml:space="preserve"> through education and improved management</w:t>
      </w:r>
      <w:r w:rsidR="005B2291" w:rsidRPr="004F13BE">
        <w:rPr>
          <w:rFonts w:asciiTheme="majorHAnsi" w:hAnsiTheme="majorHAnsi" w:cs="Arial"/>
          <w:color w:val="000000"/>
        </w:rPr>
        <w:t xml:space="preserve">.  </w:t>
      </w:r>
      <w:r w:rsidR="00BD4B8D" w:rsidRPr="004F13BE">
        <w:rPr>
          <w:rFonts w:asciiTheme="majorHAnsi" w:hAnsiTheme="majorHAnsi" w:cs="Arial"/>
          <w:color w:val="000000"/>
        </w:rPr>
        <w:t xml:space="preserve"> </w:t>
      </w:r>
      <w:r w:rsidR="00EE69A7" w:rsidRPr="004F13BE">
        <w:rPr>
          <w:rFonts w:asciiTheme="majorHAnsi" w:hAnsiTheme="majorHAnsi" w:cs="Arial"/>
          <w:color w:val="000000"/>
        </w:rPr>
        <w:t>Similarly, contamination em</w:t>
      </w:r>
      <w:r w:rsidR="00686B9D" w:rsidRPr="004F13BE">
        <w:rPr>
          <w:rFonts w:asciiTheme="majorHAnsi" w:hAnsiTheme="majorHAnsi" w:cs="Arial"/>
          <w:color w:val="000000"/>
        </w:rPr>
        <w:t>anating from the plot known as Little M</w:t>
      </w:r>
      <w:r w:rsidR="00EE69A7" w:rsidRPr="004F13BE">
        <w:rPr>
          <w:rFonts w:asciiTheme="majorHAnsi" w:hAnsiTheme="majorHAnsi" w:cs="Arial"/>
          <w:color w:val="000000"/>
        </w:rPr>
        <w:t xml:space="preserve">arsh on the bridge at Aveton Gifford has been eliminated since the </w:t>
      </w:r>
      <w:r w:rsidR="00C7161B" w:rsidRPr="004F13BE">
        <w:rPr>
          <w:rFonts w:asciiTheme="majorHAnsi" w:hAnsiTheme="majorHAnsi" w:cs="Arial"/>
          <w:color w:val="000000"/>
        </w:rPr>
        <w:t>Bantham Estate purchased the plot</w:t>
      </w:r>
      <w:r w:rsidR="00EE69A7" w:rsidRPr="004F13BE">
        <w:rPr>
          <w:rFonts w:asciiTheme="majorHAnsi" w:hAnsiTheme="majorHAnsi" w:cs="Arial"/>
          <w:color w:val="000000"/>
        </w:rPr>
        <w:t xml:space="preserve">.   </w:t>
      </w:r>
    </w:p>
    <w:p w14:paraId="09BD1376" w14:textId="77777777" w:rsidR="00F855AF" w:rsidRPr="004F13BE" w:rsidRDefault="00F855AF" w:rsidP="00F855AF">
      <w:pPr>
        <w:widowControl w:val="0"/>
        <w:autoSpaceDE w:val="0"/>
        <w:autoSpaceDN w:val="0"/>
        <w:adjustRightInd w:val="0"/>
        <w:ind w:left="426" w:right="-150"/>
        <w:jc w:val="both"/>
        <w:rPr>
          <w:rFonts w:asciiTheme="majorHAnsi" w:hAnsiTheme="majorHAnsi" w:cs="Arial"/>
          <w:color w:val="000000"/>
        </w:rPr>
      </w:pPr>
    </w:p>
    <w:p w14:paraId="3C042D00" w14:textId="58C95F75" w:rsidR="00146AEA" w:rsidRPr="004F13BE" w:rsidRDefault="009415FC" w:rsidP="00E131F3">
      <w:pPr>
        <w:widowControl w:val="0"/>
        <w:autoSpaceDE w:val="0"/>
        <w:autoSpaceDN w:val="0"/>
        <w:adjustRightInd w:val="0"/>
        <w:ind w:left="426" w:right="-150"/>
        <w:jc w:val="both"/>
        <w:rPr>
          <w:rFonts w:asciiTheme="majorHAnsi" w:hAnsiTheme="majorHAnsi" w:cs="Arial"/>
          <w:color w:val="000000"/>
        </w:rPr>
      </w:pPr>
      <w:r w:rsidRPr="004F13BE">
        <w:rPr>
          <w:rFonts w:asciiTheme="majorHAnsi" w:hAnsiTheme="majorHAnsi" w:cs="Arial"/>
          <w:noProof/>
          <w:color w:val="000000"/>
        </w:rPr>
        <w:drawing>
          <wp:anchor distT="0" distB="0" distL="114300" distR="114300" simplePos="0" relativeHeight="251658240" behindDoc="0" locked="0" layoutInCell="1" allowOverlap="1" wp14:anchorId="69A8C12F" wp14:editId="437DB946">
            <wp:simplePos x="0" y="0"/>
            <wp:positionH relativeFrom="margin">
              <wp:posOffset>269875</wp:posOffset>
            </wp:positionH>
            <wp:positionV relativeFrom="margin">
              <wp:posOffset>4704715</wp:posOffset>
            </wp:positionV>
            <wp:extent cx="2214245" cy="2878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sign.jpeg"/>
                    <pic:cNvPicPr/>
                  </pic:nvPicPr>
                  <pic:blipFill>
                    <a:blip r:embed="rId9">
                      <a:extLst>
                        <a:ext uri="{28A0092B-C50C-407E-A947-70E740481C1C}">
                          <a14:useLocalDpi xmlns:a14="http://schemas.microsoft.com/office/drawing/2010/main" val="0"/>
                        </a:ext>
                      </a:extLst>
                    </a:blip>
                    <a:stretch>
                      <a:fillRect/>
                    </a:stretch>
                  </pic:blipFill>
                  <pic:spPr>
                    <a:xfrm>
                      <a:off x="0" y="0"/>
                      <a:ext cx="2214245" cy="2878455"/>
                    </a:xfrm>
                    <a:prstGeom prst="rect">
                      <a:avLst/>
                    </a:prstGeom>
                  </pic:spPr>
                </pic:pic>
              </a:graphicData>
            </a:graphic>
            <wp14:sizeRelH relativeFrom="page">
              <wp14:pctWidth>0</wp14:pctWidth>
            </wp14:sizeRelH>
            <wp14:sizeRelV relativeFrom="page">
              <wp14:pctHeight>0</wp14:pctHeight>
            </wp14:sizeRelV>
          </wp:anchor>
        </w:drawing>
      </w:r>
      <w:r w:rsidR="00BD4B8D" w:rsidRPr="004F13BE">
        <w:rPr>
          <w:rFonts w:asciiTheme="majorHAnsi" w:hAnsiTheme="majorHAnsi" w:cs="Arial"/>
          <w:color w:val="000000"/>
        </w:rPr>
        <w:t>More d</w:t>
      </w:r>
      <w:r w:rsidR="005B2291" w:rsidRPr="004F13BE">
        <w:rPr>
          <w:rFonts w:asciiTheme="majorHAnsi" w:hAnsiTheme="majorHAnsi" w:cs="Arial"/>
          <w:color w:val="000000"/>
        </w:rPr>
        <w:t>isturbingly, t</w:t>
      </w:r>
      <w:r w:rsidR="00313BBA" w:rsidRPr="004F13BE">
        <w:rPr>
          <w:rFonts w:asciiTheme="majorHAnsi" w:hAnsiTheme="majorHAnsi" w:cs="Arial"/>
          <w:color w:val="000000"/>
        </w:rPr>
        <w:t xml:space="preserve">he sewage works at Aveton Gifford is permitted 10 Combined Sewage Overflows </w:t>
      </w:r>
      <w:r w:rsidR="001C0DE0" w:rsidRPr="004F13BE">
        <w:rPr>
          <w:rFonts w:asciiTheme="majorHAnsi" w:hAnsiTheme="majorHAnsi" w:cs="Arial"/>
          <w:color w:val="000000"/>
        </w:rPr>
        <w:t xml:space="preserve">(CSOs) </w:t>
      </w:r>
      <w:r w:rsidR="00313BBA" w:rsidRPr="004F13BE">
        <w:rPr>
          <w:rFonts w:asciiTheme="majorHAnsi" w:hAnsiTheme="majorHAnsi" w:cs="Arial"/>
          <w:color w:val="000000"/>
        </w:rPr>
        <w:t>per year</w:t>
      </w:r>
      <w:r w:rsidR="00BF0CB2" w:rsidRPr="004F13BE">
        <w:rPr>
          <w:rFonts w:asciiTheme="majorHAnsi" w:hAnsiTheme="majorHAnsi" w:cs="Arial"/>
          <w:color w:val="000000"/>
        </w:rPr>
        <w:t xml:space="preserve"> onto the marsh at North efford,</w:t>
      </w:r>
      <w:r w:rsidR="00313BBA" w:rsidRPr="004F13BE">
        <w:rPr>
          <w:rFonts w:asciiTheme="majorHAnsi" w:hAnsiTheme="majorHAnsi" w:cs="Arial"/>
          <w:color w:val="000000"/>
        </w:rPr>
        <w:t xml:space="preserve"> in order to cope with the problems caused by excessive rainfall entering the foul water system.   </w:t>
      </w:r>
      <w:r w:rsidR="001C0DE0" w:rsidRPr="004F13BE">
        <w:rPr>
          <w:rFonts w:asciiTheme="majorHAnsi" w:hAnsiTheme="majorHAnsi" w:cs="Arial"/>
          <w:color w:val="000000"/>
        </w:rPr>
        <w:t>(Surprisingly, this situation is not u</w:t>
      </w:r>
      <w:r w:rsidRPr="004F13BE">
        <w:rPr>
          <w:rFonts w:asciiTheme="majorHAnsi" w:hAnsiTheme="majorHAnsi" w:cs="Arial"/>
          <w:color w:val="000000"/>
        </w:rPr>
        <w:t xml:space="preserve">nusual; there are around 31,000 </w:t>
      </w:r>
      <w:r w:rsidR="001C0DE0" w:rsidRPr="004F13BE">
        <w:rPr>
          <w:rFonts w:asciiTheme="majorHAnsi" w:hAnsiTheme="majorHAnsi" w:cs="Arial"/>
          <w:color w:val="000000"/>
        </w:rPr>
        <w:t xml:space="preserve">CSOs in the UK, according to Surfers Against Sewage).  </w:t>
      </w:r>
      <w:r w:rsidR="00E131F3" w:rsidRPr="004F13BE">
        <w:rPr>
          <w:rFonts w:asciiTheme="majorHAnsi" w:hAnsiTheme="majorHAnsi" w:cs="Arial"/>
          <w:color w:val="000000"/>
        </w:rPr>
        <w:t xml:space="preserve"> </w:t>
      </w:r>
      <w:r w:rsidR="00313BBA" w:rsidRPr="004F13BE">
        <w:rPr>
          <w:rFonts w:asciiTheme="majorHAnsi" w:hAnsiTheme="majorHAnsi" w:cs="Arial"/>
          <w:color w:val="000000"/>
        </w:rPr>
        <w:t>Of course, thi</w:t>
      </w:r>
      <w:r w:rsidR="003B2668" w:rsidRPr="004F13BE">
        <w:rPr>
          <w:rFonts w:asciiTheme="majorHAnsi" w:hAnsiTheme="majorHAnsi" w:cs="Arial"/>
          <w:color w:val="000000"/>
        </w:rPr>
        <w:t>s is a highly undesirable situation</w:t>
      </w:r>
      <w:r w:rsidR="00313BBA" w:rsidRPr="004F13BE">
        <w:rPr>
          <w:rFonts w:asciiTheme="majorHAnsi" w:hAnsiTheme="majorHAnsi" w:cs="Arial"/>
          <w:color w:val="000000"/>
        </w:rPr>
        <w:t>, made worse by the f</w:t>
      </w:r>
      <w:r w:rsidR="00C7161B" w:rsidRPr="004F13BE">
        <w:rPr>
          <w:rFonts w:asciiTheme="majorHAnsi" w:hAnsiTheme="majorHAnsi" w:cs="Arial"/>
          <w:color w:val="000000"/>
        </w:rPr>
        <w:t>act that no</w:t>
      </w:r>
      <w:r w:rsidR="004B6A2E" w:rsidRPr="004F13BE">
        <w:rPr>
          <w:rFonts w:asciiTheme="majorHAnsi" w:hAnsiTheme="majorHAnsi" w:cs="Arial"/>
          <w:color w:val="000000"/>
        </w:rPr>
        <w:t xml:space="preserve"> warning system exists </w:t>
      </w:r>
      <w:r w:rsidR="003B2668" w:rsidRPr="004F13BE">
        <w:rPr>
          <w:rFonts w:asciiTheme="majorHAnsi" w:hAnsiTheme="majorHAnsi" w:cs="Arial"/>
          <w:color w:val="000000"/>
        </w:rPr>
        <w:t>to alert the public to</w:t>
      </w:r>
      <w:r w:rsidR="00EE69A7" w:rsidRPr="004F13BE">
        <w:rPr>
          <w:rFonts w:asciiTheme="majorHAnsi" w:hAnsiTheme="majorHAnsi" w:cs="Arial"/>
          <w:color w:val="000000"/>
        </w:rPr>
        <w:t xml:space="preserve"> any sewage release.  </w:t>
      </w:r>
      <w:r w:rsidR="003B2668" w:rsidRPr="004F13BE">
        <w:rPr>
          <w:rFonts w:asciiTheme="majorHAnsi" w:hAnsiTheme="majorHAnsi" w:cs="Arial"/>
          <w:color w:val="000000"/>
        </w:rPr>
        <w:t xml:space="preserve"> </w:t>
      </w:r>
      <w:r w:rsidR="00EE69A7" w:rsidRPr="004F13BE">
        <w:rPr>
          <w:rFonts w:asciiTheme="majorHAnsi" w:hAnsiTheme="majorHAnsi" w:cs="Arial"/>
          <w:color w:val="000000"/>
        </w:rPr>
        <w:t xml:space="preserve">Granted, </w:t>
      </w:r>
      <w:r w:rsidR="004B6A2E" w:rsidRPr="004F13BE">
        <w:rPr>
          <w:rFonts w:asciiTheme="majorHAnsi" w:hAnsiTheme="majorHAnsi" w:cs="Arial"/>
          <w:color w:val="000000"/>
        </w:rPr>
        <w:t xml:space="preserve">such releases are likely to occur during weather </w:t>
      </w:r>
      <w:r w:rsidR="00C7161B" w:rsidRPr="004F13BE">
        <w:rPr>
          <w:rFonts w:asciiTheme="majorHAnsi" w:hAnsiTheme="majorHAnsi" w:cs="Arial"/>
          <w:color w:val="000000"/>
        </w:rPr>
        <w:t xml:space="preserve">that is particularly unfavourable </w:t>
      </w:r>
      <w:r w:rsidR="004B6A2E" w:rsidRPr="004F13BE">
        <w:rPr>
          <w:rFonts w:asciiTheme="majorHAnsi" w:hAnsiTheme="majorHAnsi" w:cs="Arial"/>
          <w:color w:val="000000"/>
        </w:rPr>
        <w:t>for recreational activity in or around the estuary</w:t>
      </w:r>
      <w:r w:rsidR="00C7161B" w:rsidRPr="004F13BE">
        <w:rPr>
          <w:rFonts w:asciiTheme="majorHAnsi" w:hAnsiTheme="majorHAnsi" w:cs="Arial"/>
          <w:color w:val="000000"/>
        </w:rPr>
        <w:t>,</w:t>
      </w:r>
      <w:r w:rsidR="004B6A2E" w:rsidRPr="004F13BE">
        <w:rPr>
          <w:rFonts w:asciiTheme="majorHAnsi" w:hAnsiTheme="majorHAnsi" w:cs="Arial"/>
          <w:color w:val="000000"/>
        </w:rPr>
        <w:t xml:space="preserve"> and </w:t>
      </w:r>
      <w:r w:rsidR="004210A3" w:rsidRPr="004F13BE">
        <w:rPr>
          <w:rFonts w:asciiTheme="majorHAnsi" w:hAnsiTheme="majorHAnsi" w:cs="Arial"/>
          <w:color w:val="000000"/>
        </w:rPr>
        <w:t xml:space="preserve">- of course - </w:t>
      </w:r>
      <w:r w:rsidR="004B6A2E" w:rsidRPr="004F13BE">
        <w:rPr>
          <w:rFonts w:asciiTheme="majorHAnsi" w:hAnsiTheme="majorHAnsi" w:cs="Arial"/>
          <w:color w:val="000000"/>
        </w:rPr>
        <w:t>the estuary is flushed by the tide twice per day</w:t>
      </w:r>
      <w:r w:rsidR="004210A3" w:rsidRPr="004F13BE">
        <w:rPr>
          <w:rFonts w:asciiTheme="majorHAnsi" w:hAnsiTheme="majorHAnsi" w:cs="Arial"/>
          <w:color w:val="000000"/>
        </w:rPr>
        <w:t xml:space="preserve"> (although, arguably, not very effectively on a neap tide)</w:t>
      </w:r>
      <w:r w:rsidR="004B6A2E" w:rsidRPr="004F13BE">
        <w:rPr>
          <w:rFonts w:asciiTheme="majorHAnsi" w:hAnsiTheme="majorHAnsi" w:cs="Arial"/>
          <w:color w:val="000000"/>
        </w:rPr>
        <w:t xml:space="preserve">.  </w:t>
      </w:r>
      <w:r w:rsidR="00C7161B" w:rsidRPr="004F13BE">
        <w:rPr>
          <w:rFonts w:asciiTheme="majorHAnsi" w:hAnsiTheme="majorHAnsi" w:cs="Arial"/>
          <w:color w:val="000000"/>
        </w:rPr>
        <w:t xml:space="preserve"> </w:t>
      </w:r>
      <w:r w:rsidR="00146AEA" w:rsidRPr="004F13BE">
        <w:rPr>
          <w:rFonts w:asciiTheme="majorHAnsi" w:hAnsiTheme="majorHAnsi" w:cs="Arial"/>
          <w:color w:val="000000" w:themeColor="text1"/>
        </w:rPr>
        <w:t xml:space="preserve">On the Aune Conservation Association's (ACA) behalf, I did once enquire about designating the estuary as bathing water but DEFRA's response was that the </w:t>
      </w:r>
      <w:r w:rsidR="00146AEA" w:rsidRPr="004F13BE">
        <w:rPr>
          <w:rFonts w:asciiTheme="majorHAnsi" w:eastAsia="Times New Roman" w:hAnsiTheme="majorHAnsi" w:cs="Arial"/>
          <w:color w:val="000000" w:themeColor="text1"/>
          <w:lang w:val="en-GB"/>
        </w:rPr>
        <w:t>Bathing Water Directive applies only to waters that are used by a large number of bathers; usage for boating could not</w:t>
      </w:r>
      <w:r w:rsidR="00FA48D8" w:rsidRPr="004F13BE">
        <w:rPr>
          <w:rFonts w:asciiTheme="majorHAnsi" w:eastAsia="Times New Roman" w:hAnsiTheme="majorHAnsi" w:cs="Arial"/>
          <w:color w:val="000000" w:themeColor="text1"/>
          <w:lang w:val="en-GB"/>
        </w:rPr>
        <w:t xml:space="preserve"> be taken</w:t>
      </w:r>
      <w:r w:rsidR="00146AEA" w:rsidRPr="004F13BE">
        <w:rPr>
          <w:rFonts w:asciiTheme="majorHAnsi" w:eastAsia="Times New Roman" w:hAnsiTheme="majorHAnsi" w:cs="Arial"/>
          <w:color w:val="000000" w:themeColor="text1"/>
          <w:lang w:val="en-GB"/>
        </w:rPr>
        <w:t xml:space="preserve"> into account.   Furthermore, the application would also need the support of the district council because local authorities have specific responsibilities under the Bathing Water Regulations at designated bathing waters, and if the land at the proposed bathing water</w:t>
      </w:r>
      <w:r w:rsidR="004F13BE">
        <w:rPr>
          <w:rFonts w:asciiTheme="majorHAnsi" w:eastAsia="Times New Roman" w:hAnsiTheme="majorHAnsi" w:cs="Arial"/>
          <w:color w:val="000000" w:themeColor="text1"/>
          <w:lang w:val="en-GB"/>
        </w:rPr>
        <w:t xml:space="preserve"> site</w:t>
      </w:r>
      <w:r w:rsidR="00146AEA" w:rsidRPr="004F13BE">
        <w:rPr>
          <w:rFonts w:asciiTheme="majorHAnsi" w:eastAsia="Times New Roman" w:hAnsiTheme="majorHAnsi" w:cs="Arial"/>
          <w:color w:val="000000" w:themeColor="text1"/>
          <w:lang w:val="en-GB"/>
        </w:rPr>
        <w:t xml:space="preserve"> is privately owned</w:t>
      </w:r>
      <w:r w:rsidR="003B2668" w:rsidRPr="004F13BE">
        <w:rPr>
          <w:rFonts w:asciiTheme="majorHAnsi" w:eastAsia="Times New Roman" w:hAnsiTheme="majorHAnsi" w:cs="Arial"/>
          <w:color w:val="000000" w:themeColor="text1"/>
          <w:lang w:val="en-GB"/>
        </w:rPr>
        <w:t>,</w:t>
      </w:r>
      <w:r w:rsidR="00146AEA" w:rsidRPr="004F13BE">
        <w:rPr>
          <w:rFonts w:asciiTheme="majorHAnsi" w:eastAsia="Times New Roman" w:hAnsiTheme="majorHAnsi" w:cs="Arial"/>
          <w:color w:val="000000" w:themeColor="text1"/>
          <w:lang w:val="en-GB"/>
        </w:rPr>
        <w:t xml:space="preserve"> DEFRA would also need confirmation from the riparian </w:t>
      </w:r>
      <w:r w:rsidR="00146AEA" w:rsidRPr="004F13BE">
        <w:rPr>
          <w:rFonts w:asciiTheme="majorHAnsi" w:eastAsia="Times New Roman" w:hAnsiTheme="majorHAnsi" w:cs="Arial"/>
          <w:color w:val="000000" w:themeColor="text1"/>
          <w:lang w:val="en-GB"/>
        </w:rPr>
        <w:lastRenderedPageBreak/>
        <w:t xml:space="preserve">owner that they support designation.  </w:t>
      </w:r>
      <w:r w:rsidR="004B6A2E" w:rsidRPr="004F13BE">
        <w:rPr>
          <w:rFonts w:asciiTheme="majorHAnsi" w:hAnsiTheme="majorHAnsi" w:cs="Arial"/>
          <w:color w:val="000000"/>
        </w:rPr>
        <w:t>In practice, local people say that their children have often played in the river with little or no after-effects and surfers in the open sea are more likely to suffer health problems caused by sewage contamination.</w:t>
      </w:r>
    </w:p>
    <w:p w14:paraId="1DD07C51" w14:textId="77777777" w:rsidR="00146AEA" w:rsidRPr="004F13BE" w:rsidRDefault="00146AEA" w:rsidP="00E131F3">
      <w:pPr>
        <w:widowControl w:val="0"/>
        <w:autoSpaceDE w:val="0"/>
        <w:autoSpaceDN w:val="0"/>
        <w:adjustRightInd w:val="0"/>
        <w:ind w:left="426" w:right="-150"/>
        <w:jc w:val="both"/>
        <w:rPr>
          <w:rFonts w:asciiTheme="majorHAnsi" w:hAnsiTheme="majorHAnsi" w:cs="Arial"/>
          <w:color w:val="000000"/>
        </w:rPr>
      </w:pPr>
    </w:p>
    <w:p w14:paraId="6F4D5EA1" w14:textId="780FCF1D" w:rsidR="00E051D7" w:rsidRPr="004F13BE" w:rsidRDefault="00146AEA" w:rsidP="00E131F3">
      <w:pPr>
        <w:widowControl w:val="0"/>
        <w:autoSpaceDE w:val="0"/>
        <w:autoSpaceDN w:val="0"/>
        <w:adjustRightInd w:val="0"/>
        <w:ind w:left="426" w:right="-150"/>
        <w:jc w:val="both"/>
        <w:rPr>
          <w:rFonts w:asciiTheme="majorHAnsi" w:hAnsiTheme="majorHAnsi" w:cs="Arial"/>
          <w:color w:val="000000"/>
        </w:rPr>
      </w:pPr>
      <w:r w:rsidRPr="004F13BE">
        <w:rPr>
          <w:rFonts w:asciiTheme="majorHAnsi" w:hAnsiTheme="majorHAnsi" w:cs="Arial"/>
          <w:color w:val="000000"/>
        </w:rPr>
        <w:t>It remains that o</w:t>
      </w:r>
      <w:r w:rsidR="00E051D7" w:rsidRPr="004F13BE">
        <w:rPr>
          <w:rFonts w:asciiTheme="majorHAnsi" w:hAnsiTheme="majorHAnsi" w:cs="Arial"/>
          <w:color w:val="000000"/>
        </w:rPr>
        <w:t>pen water swimming can increase the risk of gastrointestinal infections (diarrhoea and/or vomiting) as well as respiratory, skin, ear and eye infections. Most symptoms of these illnesses, for example fro</w:t>
      </w:r>
      <w:r w:rsidR="00833F8B">
        <w:rPr>
          <w:rFonts w:asciiTheme="majorHAnsi" w:hAnsiTheme="majorHAnsi" w:cs="Arial"/>
          <w:color w:val="000000"/>
        </w:rPr>
        <w:t xml:space="preserve">m organisms such as norovirus, </w:t>
      </w:r>
      <w:r w:rsidR="00833F8B" w:rsidRPr="00833F8B">
        <w:rPr>
          <w:rFonts w:asciiTheme="majorHAnsi" w:hAnsiTheme="majorHAnsi" w:cs="Arial"/>
          <w:i/>
          <w:color w:val="000000"/>
        </w:rPr>
        <w:t>G</w:t>
      </w:r>
      <w:r w:rsidR="00E051D7" w:rsidRPr="00833F8B">
        <w:rPr>
          <w:rFonts w:asciiTheme="majorHAnsi" w:hAnsiTheme="majorHAnsi" w:cs="Arial"/>
          <w:i/>
          <w:color w:val="000000"/>
        </w:rPr>
        <w:t>iardia</w:t>
      </w:r>
      <w:r w:rsidR="00833F8B">
        <w:rPr>
          <w:rFonts w:asciiTheme="majorHAnsi" w:hAnsiTheme="majorHAnsi" w:cs="Arial"/>
          <w:color w:val="000000"/>
        </w:rPr>
        <w:t xml:space="preserve"> and </w:t>
      </w:r>
      <w:r w:rsidR="00833F8B" w:rsidRPr="00833F8B">
        <w:rPr>
          <w:rFonts w:asciiTheme="majorHAnsi" w:hAnsiTheme="majorHAnsi" w:cs="Arial"/>
          <w:i/>
          <w:color w:val="000000"/>
        </w:rPr>
        <w:t>C</w:t>
      </w:r>
      <w:r w:rsidR="00E051D7" w:rsidRPr="00833F8B">
        <w:rPr>
          <w:rFonts w:asciiTheme="majorHAnsi" w:hAnsiTheme="majorHAnsi" w:cs="Arial"/>
          <w:i/>
          <w:color w:val="000000"/>
        </w:rPr>
        <w:t>ryptosporidium</w:t>
      </w:r>
      <w:r w:rsidR="00E051D7" w:rsidRPr="004F13BE">
        <w:rPr>
          <w:rFonts w:asciiTheme="majorHAnsi" w:hAnsiTheme="majorHAnsi" w:cs="Arial"/>
          <w:color w:val="000000"/>
        </w:rPr>
        <w:t>, will</w:t>
      </w:r>
      <w:r w:rsidR="004B6A2E" w:rsidRPr="004F13BE">
        <w:rPr>
          <w:rFonts w:asciiTheme="majorHAnsi" w:hAnsiTheme="majorHAnsi" w:cs="Arial"/>
          <w:color w:val="000000"/>
        </w:rPr>
        <w:t xml:space="preserve"> </w:t>
      </w:r>
      <w:r w:rsidR="00E051D7" w:rsidRPr="004F13BE">
        <w:rPr>
          <w:rFonts w:asciiTheme="majorHAnsi" w:hAnsiTheme="majorHAnsi" w:cs="Arial"/>
          <w:color w:val="000000"/>
        </w:rPr>
        <w:t xml:space="preserve">generally be mild. However, there is also a risk of more severe infections caused by organisms such as </w:t>
      </w:r>
      <w:r w:rsidR="00E051D7" w:rsidRPr="004F13BE">
        <w:rPr>
          <w:rFonts w:asciiTheme="majorHAnsi" w:hAnsiTheme="majorHAnsi" w:cs="Arial"/>
          <w:i/>
          <w:color w:val="000000"/>
        </w:rPr>
        <w:t>E.</w:t>
      </w:r>
      <w:r w:rsidR="00681909" w:rsidRPr="004F13BE">
        <w:rPr>
          <w:rFonts w:asciiTheme="majorHAnsi" w:hAnsiTheme="majorHAnsi" w:cs="Arial"/>
          <w:i/>
          <w:color w:val="000000"/>
        </w:rPr>
        <w:t xml:space="preserve"> </w:t>
      </w:r>
      <w:r w:rsidR="00E051D7" w:rsidRPr="004F13BE">
        <w:rPr>
          <w:rFonts w:asciiTheme="majorHAnsi" w:hAnsiTheme="majorHAnsi" w:cs="Arial"/>
          <w:i/>
          <w:color w:val="000000"/>
        </w:rPr>
        <w:t>coli</w:t>
      </w:r>
      <w:r w:rsidR="00E051D7" w:rsidRPr="004F13BE">
        <w:rPr>
          <w:rFonts w:asciiTheme="majorHAnsi" w:hAnsiTheme="majorHAnsi" w:cs="Arial"/>
          <w:color w:val="000000"/>
        </w:rPr>
        <w:t xml:space="preserve"> O157 - which may cause severe gastrointestinal illness, and leptospirosis - from rat urine, which can cause liver and kidney problems.</w:t>
      </w:r>
    </w:p>
    <w:p w14:paraId="6DD5135A" w14:textId="77777777" w:rsidR="00CC3647" w:rsidRPr="004F13BE" w:rsidRDefault="00CC3647" w:rsidP="00E131F3">
      <w:pPr>
        <w:widowControl w:val="0"/>
        <w:autoSpaceDE w:val="0"/>
        <w:autoSpaceDN w:val="0"/>
        <w:adjustRightInd w:val="0"/>
        <w:ind w:left="426" w:right="-150"/>
        <w:jc w:val="both"/>
        <w:rPr>
          <w:rFonts w:asciiTheme="majorHAnsi" w:hAnsiTheme="majorHAnsi" w:cs="Arial"/>
          <w:color w:val="000000"/>
        </w:rPr>
      </w:pPr>
    </w:p>
    <w:p w14:paraId="2678568E" w14:textId="3B0D2AC0" w:rsidR="00DB29B5" w:rsidRPr="004F13BE" w:rsidRDefault="00CC3647" w:rsidP="00E131F3">
      <w:pPr>
        <w:widowControl w:val="0"/>
        <w:autoSpaceDE w:val="0"/>
        <w:autoSpaceDN w:val="0"/>
        <w:adjustRightInd w:val="0"/>
        <w:ind w:left="426" w:right="-150"/>
        <w:jc w:val="both"/>
        <w:rPr>
          <w:rFonts w:asciiTheme="majorHAnsi" w:hAnsiTheme="majorHAnsi" w:cs="Arial"/>
          <w:color w:val="000000"/>
        </w:rPr>
      </w:pPr>
      <w:r w:rsidRPr="004F13BE">
        <w:rPr>
          <w:rFonts w:asciiTheme="majorHAnsi" w:hAnsiTheme="majorHAnsi" w:cs="Arial"/>
          <w:color w:val="000000"/>
        </w:rPr>
        <w:t>The issue of contamination of estuary water by wading livestock or by run-off from agricultural land is one that, in the past, has been intens</w:t>
      </w:r>
      <w:r w:rsidR="00146AEA" w:rsidRPr="004F13BE">
        <w:rPr>
          <w:rFonts w:asciiTheme="majorHAnsi" w:hAnsiTheme="majorHAnsi" w:cs="Arial"/>
          <w:color w:val="000000"/>
        </w:rPr>
        <w:t>ively pursued</w:t>
      </w:r>
      <w:r w:rsidRPr="004F13BE">
        <w:rPr>
          <w:rFonts w:asciiTheme="majorHAnsi" w:hAnsiTheme="majorHAnsi" w:cs="Arial"/>
          <w:color w:val="000000"/>
        </w:rPr>
        <w:t xml:space="preserve"> as a result of DEFRA's Catchment Sensitive Farming Initiative which</w:t>
      </w:r>
      <w:r w:rsidR="00146AEA" w:rsidRPr="004F13BE">
        <w:rPr>
          <w:rFonts w:asciiTheme="majorHAnsi" w:hAnsiTheme="majorHAnsi" w:cs="Arial"/>
          <w:color w:val="000000"/>
        </w:rPr>
        <w:t>,</w:t>
      </w:r>
      <w:r w:rsidRPr="004F13BE">
        <w:rPr>
          <w:rFonts w:asciiTheme="majorHAnsi" w:hAnsiTheme="majorHAnsi" w:cs="Arial"/>
          <w:color w:val="000000"/>
        </w:rPr>
        <w:t xml:space="preserve"> </w:t>
      </w:r>
      <w:r w:rsidR="00146AEA" w:rsidRPr="004F13BE">
        <w:rPr>
          <w:rFonts w:asciiTheme="majorHAnsi" w:hAnsiTheme="majorHAnsi" w:cs="Arial"/>
          <w:color w:val="000000"/>
        </w:rPr>
        <w:t xml:space="preserve">with the ACA's active participation, </w:t>
      </w:r>
      <w:r w:rsidRPr="004F13BE">
        <w:rPr>
          <w:rFonts w:asciiTheme="majorHAnsi" w:hAnsiTheme="majorHAnsi" w:cs="Arial"/>
          <w:color w:val="000000"/>
        </w:rPr>
        <w:t xml:space="preserve">provided local grants for fencing, and hard-standing around improved </w:t>
      </w:r>
      <w:r w:rsidR="00FA48D8" w:rsidRPr="004F13BE">
        <w:rPr>
          <w:rFonts w:asciiTheme="majorHAnsi" w:hAnsiTheme="majorHAnsi" w:cs="Arial"/>
          <w:color w:val="000000"/>
        </w:rPr>
        <w:t>cattle-</w:t>
      </w:r>
      <w:r w:rsidRPr="004F13BE">
        <w:rPr>
          <w:rFonts w:asciiTheme="majorHAnsi" w:hAnsiTheme="majorHAnsi" w:cs="Arial"/>
          <w:color w:val="000000"/>
        </w:rPr>
        <w:t xml:space="preserve">watering facilities.  Over the years, some of these improvements may have decayed and constant vigilance by farmers is required to maintain </w:t>
      </w:r>
      <w:r w:rsidR="003B2668" w:rsidRPr="004F13BE">
        <w:rPr>
          <w:rFonts w:asciiTheme="majorHAnsi" w:hAnsiTheme="majorHAnsi" w:cs="Arial"/>
          <w:color w:val="000000"/>
        </w:rPr>
        <w:t xml:space="preserve">high </w:t>
      </w:r>
      <w:r w:rsidRPr="004F13BE">
        <w:rPr>
          <w:rFonts w:asciiTheme="majorHAnsi" w:hAnsiTheme="majorHAnsi" w:cs="Arial"/>
          <w:color w:val="000000"/>
        </w:rPr>
        <w:t xml:space="preserve">standards.   </w:t>
      </w:r>
    </w:p>
    <w:p w14:paraId="39F5F1B7" w14:textId="77777777" w:rsidR="00DB29B5" w:rsidRPr="004F13BE" w:rsidRDefault="00DB29B5" w:rsidP="00E131F3">
      <w:pPr>
        <w:widowControl w:val="0"/>
        <w:autoSpaceDE w:val="0"/>
        <w:autoSpaceDN w:val="0"/>
        <w:adjustRightInd w:val="0"/>
        <w:ind w:left="426" w:right="-150"/>
        <w:jc w:val="both"/>
        <w:rPr>
          <w:rFonts w:asciiTheme="majorHAnsi" w:hAnsiTheme="majorHAnsi" w:cs="Arial"/>
          <w:color w:val="000000"/>
        </w:rPr>
      </w:pPr>
    </w:p>
    <w:p w14:paraId="225450F1" w14:textId="2187B4F4" w:rsidR="00CC3647" w:rsidRPr="004F13BE" w:rsidRDefault="00DB29B5" w:rsidP="00E131F3">
      <w:pPr>
        <w:widowControl w:val="0"/>
        <w:autoSpaceDE w:val="0"/>
        <w:autoSpaceDN w:val="0"/>
        <w:adjustRightInd w:val="0"/>
        <w:ind w:left="426" w:right="-150"/>
        <w:jc w:val="both"/>
        <w:rPr>
          <w:rFonts w:asciiTheme="majorHAnsi" w:hAnsiTheme="majorHAnsi" w:cs="Arial"/>
          <w:color w:val="000000"/>
        </w:rPr>
      </w:pPr>
      <w:r w:rsidRPr="004F13BE">
        <w:rPr>
          <w:rFonts w:asciiTheme="majorHAnsi" w:hAnsiTheme="majorHAnsi" w:cs="Arial"/>
          <w:color w:val="000000"/>
        </w:rPr>
        <w:t>The many b</w:t>
      </w:r>
      <w:r w:rsidR="00CC3647" w:rsidRPr="004F13BE">
        <w:rPr>
          <w:rFonts w:asciiTheme="majorHAnsi" w:hAnsiTheme="majorHAnsi" w:cs="Arial"/>
          <w:color w:val="000000"/>
        </w:rPr>
        <w:t xml:space="preserve">irds </w:t>
      </w:r>
      <w:r w:rsidR="00C32D2F" w:rsidRPr="004F13BE">
        <w:rPr>
          <w:rFonts w:asciiTheme="majorHAnsi" w:hAnsiTheme="majorHAnsi" w:cs="Arial"/>
          <w:color w:val="000000"/>
        </w:rPr>
        <w:t xml:space="preserve">and other wildlife </w:t>
      </w:r>
      <w:r w:rsidR="00FA48D8" w:rsidRPr="004F13BE">
        <w:rPr>
          <w:rFonts w:asciiTheme="majorHAnsi" w:hAnsiTheme="majorHAnsi" w:cs="Arial"/>
          <w:color w:val="000000"/>
        </w:rPr>
        <w:t xml:space="preserve">around the estuary </w:t>
      </w:r>
      <w:r w:rsidR="00CC3647" w:rsidRPr="004F13BE">
        <w:rPr>
          <w:rFonts w:asciiTheme="majorHAnsi" w:hAnsiTheme="majorHAnsi" w:cs="Arial"/>
          <w:color w:val="000000"/>
        </w:rPr>
        <w:t>also add to the micro-organism l</w:t>
      </w:r>
      <w:r w:rsidR="00FA48D8" w:rsidRPr="004F13BE">
        <w:rPr>
          <w:rFonts w:asciiTheme="majorHAnsi" w:hAnsiTheme="majorHAnsi" w:cs="Arial"/>
          <w:color w:val="000000"/>
        </w:rPr>
        <w:t>oad</w:t>
      </w:r>
      <w:r w:rsidR="00C32D2F" w:rsidRPr="004F13BE">
        <w:rPr>
          <w:rFonts w:asciiTheme="majorHAnsi" w:hAnsiTheme="majorHAnsi" w:cs="Arial"/>
          <w:color w:val="000000"/>
        </w:rPr>
        <w:t xml:space="preserve">, of course, so the source of any bugs in the water </w:t>
      </w:r>
      <w:r w:rsidRPr="004F13BE">
        <w:rPr>
          <w:rFonts w:asciiTheme="majorHAnsi" w:hAnsiTheme="majorHAnsi" w:cs="Arial"/>
          <w:color w:val="000000"/>
        </w:rPr>
        <w:t>remains a topic for more extensive scientific investigation.</w:t>
      </w:r>
      <w:r w:rsidR="004210A3" w:rsidRPr="004F13BE">
        <w:rPr>
          <w:rFonts w:asciiTheme="majorHAnsi" w:hAnsiTheme="majorHAnsi" w:cs="Arial"/>
          <w:color w:val="000000"/>
        </w:rPr>
        <w:t xml:space="preserve">   When swans were being routinely attracted to the estuary by artificial feeding, I calculated how much faecal waste 70 or so swans would dump at their main gathering</w:t>
      </w:r>
      <w:r w:rsidR="001E01C6">
        <w:rPr>
          <w:rFonts w:asciiTheme="majorHAnsi" w:hAnsiTheme="majorHAnsi" w:cs="Arial"/>
          <w:color w:val="000000"/>
        </w:rPr>
        <w:t xml:space="preserve"> point in the course of a year; equivalent to</w:t>
      </w:r>
      <w:r w:rsidR="004210A3" w:rsidRPr="004F13BE">
        <w:rPr>
          <w:rFonts w:asciiTheme="majorHAnsi" w:hAnsiTheme="majorHAnsi" w:cs="Arial"/>
          <w:color w:val="000000"/>
        </w:rPr>
        <w:t xml:space="preserve"> staggering numbers of intestinal bugs!</w:t>
      </w:r>
    </w:p>
    <w:p w14:paraId="7442D226" w14:textId="77777777" w:rsidR="00DB29B5" w:rsidRPr="004F13BE" w:rsidRDefault="00DB29B5" w:rsidP="00E131F3">
      <w:pPr>
        <w:widowControl w:val="0"/>
        <w:autoSpaceDE w:val="0"/>
        <w:autoSpaceDN w:val="0"/>
        <w:adjustRightInd w:val="0"/>
        <w:ind w:left="426" w:right="-150"/>
        <w:jc w:val="both"/>
        <w:rPr>
          <w:rFonts w:asciiTheme="majorHAnsi" w:hAnsiTheme="majorHAnsi" w:cs="Arial"/>
          <w:color w:val="000000"/>
        </w:rPr>
      </w:pPr>
    </w:p>
    <w:p w14:paraId="209A90DB" w14:textId="118995C8" w:rsidR="00686B9D" w:rsidRPr="004F13BE" w:rsidRDefault="00ED1EA8" w:rsidP="00E131F3">
      <w:pPr>
        <w:ind w:left="426" w:right="-150"/>
        <w:jc w:val="both"/>
        <w:rPr>
          <w:rFonts w:asciiTheme="majorHAnsi" w:eastAsia="Times New Roman" w:hAnsiTheme="majorHAnsi" w:cs="Arial"/>
          <w:color w:val="000000"/>
          <w:lang w:val="en-GB"/>
        </w:rPr>
      </w:pPr>
      <w:r w:rsidRPr="004F13BE">
        <w:rPr>
          <w:rFonts w:asciiTheme="majorHAnsi" w:eastAsia="Times New Roman" w:hAnsiTheme="majorHAnsi" w:cs="Arial"/>
          <w:color w:val="000000"/>
          <w:lang w:val="en-GB"/>
        </w:rPr>
        <w:t xml:space="preserve">Cockles, mussels, oysters, marsh samphire and various fish species are amongst the foodstuffs taken from the estuary, although only oysters have been commercially farmed in recent years. </w:t>
      </w:r>
      <w:r w:rsidR="0020340B" w:rsidRPr="004F13BE">
        <w:rPr>
          <w:rFonts w:asciiTheme="majorHAnsi" w:eastAsia="Times New Roman" w:hAnsiTheme="majorHAnsi" w:cs="Arial"/>
          <w:color w:val="000000"/>
          <w:lang w:val="en-GB"/>
        </w:rPr>
        <w:t>C</w:t>
      </w:r>
      <w:r w:rsidRPr="004F13BE">
        <w:rPr>
          <w:rFonts w:asciiTheme="majorHAnsi" w:eastAsia="Times New Roman" w:hAnsiTheme="majorHAnsi" w:cs="Arial"/>
          <w:color w:val="000000"/>
          <w:lang w:val="en-GB"/>
        </w:rPr>
        <w:t>onsuming</w:t>
      </w:r>
      <w:r w:rsidR="00097F3C" w:rsidRPr="004F13BE">
        <w:rPr>
          <w:rFonts w:asciiTheme="majorHAnsi" w:eastAsia="Times New Roman" w:hAnsiTheme="majorHAnsi" w:cs="Arial"/>
          <w:color w:val="000000"/>
          <w:lang w:val="en-GB"/>
        </w:rPr>
        <w:t xml:space="preserve"> </w:t>
      </w:r>
      <w:r w:rsidR="00FA48D8" w:rsidRPr="004F13BE">
        <w:rPr>
          <w:rFonts w:asciiTheme="majorHAnsi" w:eastAsia="Times New Roman" w:hAnsiTheme="majorHAnsi" w:cs="Arial"/>
          <w:color w:val="000000"/>
          <w:lang w:val="en-GB"/>
        </w:rPr>
        <w:t xml:space="preserve">oysters </w:t>
      </w:r>
      <w:r w:rsidR="0020340B" w:rsidRPr="004F13BE">
        <w:rPr>
          <w:rFonts w:asciiTheme="majorHAnsi" w:eastAsia="Times New Roman" w:hAnsiTheme="majorHAnsi" w:cs="Arial"/>
          <w:color w:val="000000"/>
          <w:lang w:val="en-GB"/>
        </w:rPr>
        <w:t>is</w:t>
      </w:r>
      <w:r w:rsidR="00097F3C" w:rsidRPr="004F13BE">
        <w:rPr>
          <w:rFonts w:asciiTheme="majorHAnsi" w:eastAsia="Times New Roman" w:hAnsiTheme="majorHAnsi" w:cs="Arial"/>
          <w:color w:val="000000"/>
          <w:lang w:val="en-GB"/>
        </w:rPr>
        <w:t xml:space="preserve"> </w:t>
      </w:r>
      <w:r w:rsidR="0020340B" w:rsidRPr="004F13BE">
        <w:rPr>
          <w:rFonts w:asciiTheme="majorHAnsi" w:eastAsia="Times New Roman" w:hAnsiTheme="majorHAnsi" w:cs="Arial"/>
          <w:color w:val="000000"/>
          <w:lang w:val="en-GB"/>
        </w:rPr>
        <w:t xml:space="preserve">a </w:t>
      </w:r>
      <w:r w:rsidR="00097F3C" w:rsidRPr="004F13BE">
        <w:rPr>
          <w:rFonts w:asciiTheme="majorHAnsi" w:eastAsia="Times New Roman" w:hAnsiTheme="majorHAnsi" w:cs="Arial"/>
          <w:color w:val="000000"/>
          <w:lang w:val="en-GB"/>
        </w:rPr>
        <w:t>risky business</w:t>
      </w:r>
      <w:r w:rsidR="0020340B" w:rsidRPr="004F13BE">
        <w:rPr>
          <w:rFonts w:asciiTheme="majorHAnsi" w:eastAsia="Times New Roman" w:hAnsiTheme="majorHAnsi" w:cs="Arial"/>
          <w:color w:val="000000"/>
          <w:lang w:val="en-GB"/>
        </w:rPr>
        <w:t xml:space="preserve"> </w:t>
      </w:r>
      <w:r w:rsidR="00FA48D8" w:rsidRPr="004F13BE">
        <w:rPr>
          <w:rFonts w:asciiTheme="majorHAnsi" w:eastAsia="Times New Roman" w:hAnsiTheme="majorHAnsi" w:cs="Arial"/>
          <w:color w:val="000000"/>
          <w:lang w:val="en-GB"/>
        </w:rPr>
        <w:t>because the animals</w:t>
      </w:r>
      <w:r w:rsidR="00097F3C" w:rsidRPr="004F13BE">
        <w:rPr>
          <w:rFonts w:asciiTheme="majorHAnsi" w:eastAsia="Times New Roman" w:hAnsiTheme="majorHAnsi" w:cs="Arial"/>
          <w:color w:val="000000"/>
          <w:lang w:val="en-GB"/>
        </w:rPr>
        <w:t xml:space="preserve"> are filter feeders and potentially accumulate and concentrate any </w:t>
      </w:r>
      <w:r w:rsidR="00EE69A7" w:rsidRPr="004F13BE">
        <w:rPr>
          <w:rFonts w:asciiTheme="majorHAnsi" w:eastAsia="Times New Roman" w:hAnsiTheme="majorHAnsi" w:cs="Arial"/>
          <w:color w:val="000000"/>
          <w:lang w:val="en-GB"/>
        </w:rPr>
        <w:t xml:space="preserve">microbial </w:t>
      </w:r>
      <w:r w:rsidR="00097F3C" w:rsidRPr="004F13BE">
        <w:rPr>
          <w:rFonts w:asciiTheme="majorHAnsi" w:eastAsia="Times New Roman" w:hAnsiTheme="majorHAnsi" w:cs="Arial"/>
          <w:color w:val="000000"/>
          <w:lang w:val="en-GB"/>
        </w:rPr>
        <w:t>contamination – a genuine problem if they are eaten raw.  This is widely understood by those wh</w:t>
      </w:r>
      <w:r w:rsidRPr="004F13BE">
        <w:rPr>
          <w:rFonts w:asciiTheme="majorHAnsi" w:eastAsia="Times New Roman" w:hAnsiTheme="majorHAnsi" w:cs="Arial"/>
          <w:color w:val="000000"/>
          <w:lang w:val="en-GB"/>
        </w:rPr>
        <w:t>o consume the flesh.  Indeed, the frisson of excitement associated with eating uncooked oysters</w:t>
      </w:r>
      <w:r w:rsidR="00097F3C" w:rsidRPr="004F13BE">
        <w:rPr>
          <w:rFonts w:asciiTheme="majorHAnsi" w:eastAsia="Times New Roman" w:hAnsiTheme="majorHAnsi" w:cs="Arial"/>
          <w:color w:val="000000"/>
          <w:lang w:val="en-GB"/>
        </w:rPr>
        <w:t xml:space="preserve"> is part of the</w:t>
      </w:r>
      <w:r w:rsidR="00FA48D8" w:rsidRPr="004F13BE">
        <w:rPr>
          <w:rFonts w:asciiTheme="majorHAnsi" w:eastAsia="Times New Roman" w:hAnsiTheme="majorHAnsi" w:cs="Arial"/>
          <w:color w:val="000000"/>
          <w:lang w:val="en-GB"/>
        </w:rPr>
        <w:t xml:space="preserve"> masochistic</w:t>
      </w:r>
      <w:r w:rsidR="00097F3C" w:rsidRPr="004F13BE">
        <w:rPr>
          <w:rFonts w:asciiTheme="majorHAnsi" w:eastAsia="Times New Roman" w:hAnsiTheme="majorHAnsi" w:cs="Arial"/>
          <w:color w:val="000000"/>
          <w:lang w:val="en-GB"/>
        </w:rPr>
        <w:t xml:space="preserve"> attraction – until afflicted!  </w:t>
      </w:r>
      <w:r w:rsidR="0020340B" w:rsidRPr="004F13BE">
        <w:rPr>
          <w:rFonts w:asciiTheme="majorHAnsi" w:eastAsia="Times New Roman" w:hAnsiTheme="majorHAnsi" w:cs="Arial"/>
          <w:color w:val="000000"/>
          <w:lang w:val="en-GB"/>
        </w:rPr>
        <w:t xml:space="preserve"> Oysters have been farmed in the Avon Estuary for decades and, to put the record straight, the process has always been be-set with microorganism pollution but the Avon is no worse than many other estuaries.  </w:t>
      </w:r>
      <w:r w:rsidR="00097F3C" w:rsidRPr="004F13BE">
        <w:rPr>
          <w:rFonts w:asciiTheme="majorHAnsi" w:eastAsia="Times New Roman" w:hAnsiTheme="majorHAnsi" w:cs="Arial"/>
          <w:color w:val="000000"/>
          <w:lang w:val="en-GB"/>
        </w:rPr>
        <w:t xml:space="preserve">The risk of shellfish contamination has not increased significantly in recent years, to my knowledge, but the surveillance system to protect the human </w:t>
      </w:r>
      <w:r w:rsidR="001E01C6">
        <w:rPr>
          <w:rFonts w:asciiTheme="majorHAnsi" w:eastAsia="Times New Roman" w:hAnsiTheme="majorHAnsi" w:cs="Arial"/>
          <w:color w:val="000000"/>
          <w:lang w:val="en-GB"/>
        </w:rPr>
        <w:t>food chain has probably become more rigorous</w:t>
      </w:r>
      <w:r w:rsidR="00097F3C" w:rsidRPr="004F13BE">
        <w:rPr>
          <w:rFonts w:asciiTheme="majorHAnsi" w:eastAsia="Times New Roman" w:hAnsiTheme="majorHAnsi" w:cs="Arial"/>
          <w:color w:val="000000"/>
          <w:lang w:val="en-GB"/>
        </w:rPr>
        <w:t>, so more contamination is detected.</w:t>
      </w:r>
      <w:r w:rsidR="00686B9D" w:rsidRPr="004F13BE">
        <w:rPr>
          <w:rFonts w:asciiTheme="majorHAnsi" w:eastAsia="Times New Roman" w:hAnsiTheme="majorHAnsi" w:cs="Arial"/>
          <w:color w:val="000000"/>
          <w:lang w:val="en-GB"/>
        </w:rPr>
        <w:t xml:space="preserve"> </w:t>
      </w:r>
      <w:r w:rsidR="001E01C6">
        <w:rPr>
          <w:rFonts w:asciiTheme="majorHAnsi" w:eastAsia="Times New Roman" w:hAnsiTheme="majorHAnsi" w:cs="Arial"/>
          <w:color w:val="000000"/>
          <w:lang w:val="en-GB"/>
        </w:rPr>
        <w:t xml:space="preserve"> In practice</w:t>
      </w:r>
      <w:r w:rsidR="001E01C6" w:rsidRPr="001E01C6">
        <w:rPr>
          <w:rFonts w:asciiTheme="majorHAnsi" w:eastAsia="Times New Roman" w:hAnsiTheme="majorHAnsi" w:cs="Arial"/>
          <w:color w:val="000000"/>
          <w:lang w:val="en-GB"/>
        </w:rPr>
        <w:t xml:space="preserve">, </w:t>
      </w:r>
      <w:r w:rsidR="001E01C6" w:rsidRPr="001E01C6">
        <w:rPr>
          <w:rFonts w:ascii="Calibri" w:eastAsia="Times New Roman" w:hAnsi="Calibri" w:cs="Times New Roman"/>
          <w:lang w:val="en-GB"/>
        </w:rPr>
        <w:t xml:space="preserve">food safety regulations </w:t>
      </w:r>
      <w:r w:rsidR="00833F8B">
        <w:rPr>
          <w:rFonts w:ascii="Calibri" w:eastAsia="Times New Roman" w:hAnsi="Calibri" w:cs="Times New Roman"/>
          <w:lang w:val="en-GB"/>
        </w:rPr>
        <w:t xml:space="preserve">currently </w:t>
      </w:r>
      <w:bookmarkStart w:id="0" w:name="_GoBack"/>
      <w:bookmarkEnd w:id="0"/>
      <w:r w:rsidR="001E01C6" w:rsidRPr="001E01C6">
        <w:rPr>
          <w:rFonts w:ascii="Calibri" w:eastAsia="Times New Roman" w:hAnsi="Calibri" w:cs="Times New Roman"/>
          <w:lang w:val="en-GB"/>
        </w:rPr>
        <w:t xml:space="preserve">require oysters from </w:t>
      </w:r>
      <w:r w:rsidR="001E01C6">
        <w:rPr>
          <w:rFonts w:ascii="Calibri" w:eastAsia="Times New Roman" w:hAnsi="Calibri" w:cs="Times New Roman"/>
          <w:lang w:val="en-GB"/>
        </w:rPr>
        <w:t xml:space="preserve">the </w:t>
      </w:r>
      <w:r w:rsidR="001E01C6" w:rsidRPr="001E01C6">
        <w:rPr>
          <w:rFonts w:ascii="Calibri" w:eastAsia="Times New Roman" w:hAnsi="Calibri" w:cs="Times New Roman"/>
          <w:lang w:val="en-GB"/>
        </w:rPr>
        <w:t xml:space="preserve">seed beds in the Avon to be </w:t>
      </w:r>
      <w:r w:rsidR="001E01C6">
        <w:rPr>
          <w:rFonts w:ascii="Calibri" w:eastAsia="Times New Roman" w:hAnsi="Calibri" w:cs="Times New Roman"/>
          <w:lang w:val="en-GB"/>
        </w:rPr>
        <w:t>harvested and sent to</w:t>
      </w:r>
      <w:r w:rsidR="001E01C6" w:rsidRPr="001E01C6">
        <w:rPr>
          <w:rFonts w:ascii="Calibri" w:eastAsia="Times New Roman" w:hAnsi="Calibri" w:cs="Times New Roman"/>
          <w:lang w:val="en-GB"/>
        </w:rPr>
        <w:t xml:space="preserve"> North Devon, where they mature over a period of six months in cleaner water to purge any detectable contamination.</w:t>
      </w:r>
      <w:r w:rsidR="001E01C6" w:rsidRPr="001E01C6">
        <w:rPr>
          <w:rFonts w:ascii="Calibri" w:eastAsia="Times New Roman" w:hAnsi="Calibri" w:cs="Times New Roman"/>
          <w:color w:val="FF2600"/>
          <w:sz w:val="22"/>
          <w:szCs w:val="22"/>
          <w:lang w:val="en-GB"/>
        </w:rPr>
        <w:t xml:space="preserve"> </w:t>
      </w:r>
      <w:r w:rsidR="001E01C6">
        <w:rPr>
          <w:rFonts w:ascii="Calibri" w:eastAsia="Times New Roman" w:hAnsi="Calibri" w:cs="Times New Roman"/>
          <w:lang w:val="en-GB"/>
        </w:rPr>
        <w:t>The mature oysters are then tested</w:t>
      </w:r>
      <w:r w:rsidR="001E01C6" w:rsidRPr="001E01C6">
        <w:rPr>
          <w:rFonts w:ascii="Calibri" w:eastAsia="Times New Roman" w:hAnsi="Calibri" w:cs="Times New Roman"/>
          <w:lang w:val="en-GB"/>
        </w:rPr>
        <w:t> b</w:t>
      </w:r>
      <w:r w:rsidR="00C42BEE">
        <w:rPr>
          <w:rFonts w:ascii="Calibri" w:eastAsia="Times New Roman" w:hAnsi="Calibri" w:cs="Times New Roman"/>
          <w:lang w:val="en-GB"/>
        </w:rPr>
        <w:t>efore being permitted</w:t>
      </w:r>
      <w:r w:rsidR="001E01C6" w:rsidRPr="001E01C6">
        <w:rPr>
          <w:rFonts w:ascii="Calibri" w:eastAsia="Times New Roman" w:hAnsi="Calibri" w:cs="Times New Roman"/>
          <w:lang w:val="en-GB"/>
        </w:rPr>
        <w:t> for human consumption. </w:t>
      </w:r>
    </w:p>
    <w:p w14:paraId="2D686819" w14:textId="77777777" w:rsidR="001E01C6" w:rsidRPr="004F13BE" w:rsidRDefault="001E01C6" w:rsidP="00E131F3">
      <w:pPr>
        <w:ind w:left="426" w:right="-150"/>
        <w:jc w:val="both"/>
        <w:rPr>
          <w:rFonts w:asciiTheme="majorHAnsi" w:eastAsia="Times New Roman" w:hAnsiTheme="majorHAnsi" w:cs="Arial"/>
          <w:color w:val="000000"/>
          <w:lang w:val="en-GB"/>
        </w:rPr>
      </w:pPr>
    </w:p>
    <w:p w14:paraId="0609943C" w14:textId="35EFCDA0" w:rsidR="00097F3C" w:rsidRPr="004F13BE" w:rsidRDefault="00ED1EA8" w:rsidP="00E131F3">
      <w:pPr>
        <w:ind w:left="426" w:right="-150"/>
        <w:jc w:val="both"/>
        <w:rPr>
          <w:rFonts w:asciiTheme="majorHAnsi" w:eastAsia="Times New Roman" w:hAnsiTheme="majorHAnsi" w:cs="Arial"/>
          <w:i/>
          <w:color w:val="000000"/>
          <w:lang w:val="en-GB"/>
        </w:rPr>
      </w:pPr>
      <w:r w:rsidRPr="004F13BE">
        <w:rPr>
          <w:rFonts w:asciiTheme="majorHAnsi" w:eastAsia="Times New Roman" w:hAnsiTheme="majorHAnsi" w:cs="Arial"/>
          <w:i/>
          <w:color w:val="000000"/>
          <w:lang w:val="en-GB"/>
        </w:rPr>
        <w:t>The obvious answer</w:t>
      </w:r>
      <w:r w:rsidR="00255AD8" w:rsidRPr="004F13BE">
        <w:rPr>
          <w:rFonts w:asciiTheme="majorHAnsi" w:eastAsia="Times New Roman" w:hAnsiTheme="majorHAnsi" w:cs="Arial"/>
          <w:i/>
          <w:color w:val="000000"/>
          <w:lang w:val="en-GB"/>
        </w:rPr>
        <w:t xml:space="preserve"> to remaining safe</w:t>
      </w:r>
      <w:r w:rsidRPr="004F13BE">
        <w:rPr>
          <w:rFonts w:asciiTheme="majorHAnsi" w:eastAsia="Times New Roman" w:hAnsiTheme="majorHAnsi" w:cs="Arial"/>
          <w:i/>
          <w:color w:val="000000"/>
          <w:lang w:val="en-GB"/>
        </w:rPr>
        <w:t xml:space="preserve"> is to carefully wash and </w:t>
      </w:r>
      <w:r w:rsidR="009D1982" w:rsidRPr="004F13BE">
        <w:rPr>
          <w:rFonts w:asciiTheme="majorHAnsi" w:eastAsia="Times New Roman" w:hAnsiTheme="majorHAnsi" w:cs="Arial"/>
          <w:i/>
          <w:color w:val="000000"/>
          <w:lang w:val="en-GB"/>
        </w:rPr>
        <w:t xml:space="preserve">to </w:t>
      </w:r>
      <w:r w:rsidRPr="004F13BE">
        <w:rPr>
          <w:rFonts w:asciiTheme="majorHAnsi" w:eastAsia="Times New Roman" w:hAnsiTheme="majorHAnsi" w:cs="Arial"/>
          <w:i/>
          <w:color w:val="000000"/>
          <w:lang w:val="en-GB"/>
        </w:rPr>
        <w:t>cook anything taken from the estuary for human consumpt</w:t>
      </w:r>
      <w:r w:rsidR="00686B9D" w:rsidRPr="004F13BE">
        <w:rPr>
          <w:rFonts w:asciiTheme="majorHAnsi" w:eastAsia="Times New Roman" w:hAnsiTheme="majorHAnsi" w:cs="Arial"/>
          <w:i/>
          <w:color w:val="000000"/>
          <w:lang w:val="en-GB"/>
        </w:rPr>
        <w:t>ion and to thoroughly rinse with fresh water any person, e</w:t>
      </w:r>
      <w:r w:rsidR="00562E1D" w:rsidRPr="004F13BE">
        <w:rPr>
          <w:rFonts w:asciiTheme="majorHAnsi" w:eastAsia="Times New Roman" w:hAnsiTheme="majorHAnsi" w:cs="Arial"/>
          <w:i/>
          <w:color w:val="000000"/>
          <w:lang w:val="en-GB"/>
        </w:rPr>
        <w:t>quipment or clothing that has been in the estuary.</w:t>
      </w:r>
      <w:r w:rsidR="00255AD8" w:rsidRPr="004F13BE">
        <w:rPr>
          <w:rFonts w:asciiTheme="majorHAnsi" w:eastAsia="Times New Roman" w:hAnsiTheme="majorHAnsi" w:cs="Arial"/>
          <w:i/>
          <w:color w:val="000000"/>
          <w:lang w:val="en-GB"/>
        </w:rPr>
        <w:t xml:space="preserve">  </w:t>
      </w:r>
    </w:p>
    <w:p w14:paraId="3276D00D" w14:textId="71D029A8" w:rsidR="001761A5" w:rsidRPr="004F13BE" w:rsidRDefault="00535434" w:rsidP="00E131F3">
      <w:pPr>
        <w:spacing w:before="100" w:beforeAutospacing="1" w:after="100" w:afterAutospacing="1"/>
        <w:ind w:left="426" w:right="-150"/>
        <w:jc w:val="both"/>
        <w:rPr>
          <w:rFonts w:asciiTheme="majorHAnsi" w:hAnsiTheme="majorHAnsi" w:cs="Arial"/>
          <w:lang w:val="en-GB"/>
        </w:rPr>
      </w:pPr>
      <w:r w:rsidRPr="004F13BE">
        <w:rPr>
          <w:rFonts w:asciiTheme="majorHAnsi" w:eastAsia="Times New Roman" w:hAnsiTheme="majorHAnsi" w:cs="Arial"/>
          <w:color w:val="000000"/>
          <w:lang w:val="en-GB"/>
        </w:rPr>
        <w:t>Arguably, as equally important as the contamination of humans by organisms</w:t>
      </w:r>
      <w:r w:rsidR="003B2668" w:rsidRPr="004F13BE">
        <w:rPr>
          <w:rFonts w:asciiTheme="majorHAnsi" w:eastAsia="Times New Roman" w:hAnsiTheme="majorHAnsi" w:cs="Arial"/>
          <w:color w:val="000000"/>
          <w:lang w:val="en-GB"/>
        </w:rPr>
        <w:t xml:space="preserve"> emanating from</w:t>
      </w:r>
      <w:r w:rsidRPr="004F13BE">
        <w:rPr>
          <w:rFonts w:asciiTheme="majorHAnsi" w:eastAsia="Times New Roman" w:hAnsiTheme="majorHAnsi" w:cs="Arial"/>
          <w:color w:val="000000"/>
          <w:lang w:val="en-GB"/>
        </w:rPr>
        <w:t xml:space="preserve"> the estuary is the prevention of spread </w:t>
      </w:r>
      <w:r w:rsidR="003B2668" w:rsidRPr="004F13BE">
        <w:rPr>
          <w:rFonts w:asciiTheme="majorHAnsi" w:eastAsia="Times New Roman" w:hAnsiTheme="majorHAnsi" w:cs="Arial"/>
          <w:color w:val="000000"/>
          <w:lang w:val="en-GB"/>
        </w:rPr>
        <w:t xml:space="preserve">by humans </w:t>
      </w:r>
      <w:r w:rsidRPr="004F13BE">
        <w:rPr>
          <w:rFonts w:asciiTheme="majorHAnsi" w:eastAsia="Times New Roman" w:hAnsiTheme="majorHAnsi" w:cs="Arial"/>
          <w:color w:val="000000"/>
          <w:lang w:val="en-GB"/>
        </w:rPr>
        <w:t xml:space="preserve">of </w:t>
      </w:r>
      <w:r w:rsidR="00C42BEE">
        <w:rPr>
          <w:rFonts w:asciiTheme="majorHAnsi" w:eastAsia="Times New Roman" w:hAnsiTheme="majorHAnsi" w:cs="Arial"/>
          <w:color w:val="000000"/>
          <w:lang w:val="en-GB"/>
        </w:rPr>
        <w:t xml:space="preserve">invasive, </w:t>
      </w:r>
      <w:r w:rsidRPr="004F13BE">
        <w:rPr>
          <w:rFonts w:asciiTheme="majorHAnsi" w:eastAsia="Times New Roman" w:hAnsiTheme="majorHAnsi" w:cs="Arial"/>
          <w:color w:val="000000"/>
          <w:lang w:val="en-GB"/>
        </w:rPr>
        <w:t>non-native species</w:t>
      </w:r>
      <w:r w:rsidR="00C42BEE">
        <w:rPr>
          <w:rFonts w:asciiTheme="majorHAnsi" w:eastAsia="Times New Roman" w:hAnsiTheme="majorHAnsi" w:cs="Arial"/>
          <w:color w:val="000000"/>
          <w:lang w:val="en-GB"/>
        </w:rPr>
        <w:t xml:space="preserve"> (INN</w:t>
      </w:r>
      <w:r w:rsidR="00EF74F1" w:rsidRPr="004F13BE">
        <w:rPr>
          <w:rFonts w:asciiTheme="majorHAnsi" w:eastAsia="Times New Roman" w:hAnsiTheme="majorHAnsi" w:cs="Arial"/>
          <w:color w:val="000000"/>
          <w:lang w:val="en-GB"/>
        </w:rPr>
        <w:t>S)</w:t>
      </w:r>
      <w:r w:rsidRPr="004F13BE">
        <w:rPr>
          <w:rFonts w:asciiTheme="majorHAnsi" w:eastAsia="Times New Roman" w:hAnsiTheme="majorHAnsi" w:cs="Arial"/>
          <w:color w:val="000000"/>
          <w:lang w:val="en-GB"/>
        </w:rPr>
        <w:t xml:space="preserve"> INTO the estuary.</w:t>
      </w:r>
      <w:r w:rsidRPr="004F13BE">
        <w:rPr>
          <w:rFonts w:asciiTheme="majorHAnsi" w:hAnsiTheme="majorHAnsi" w:cs="Arial"/>
          <w:lang w:val="en-GB"/>
        </w:rPr>
        <w:t xml:space="preserve"> For example, multiplication of the Pacific Oyster outside of the farmed racks in our estuary is prevented by limiting the externally-sourced juveniles to triploid (infertile) individuals. The effects of invasion by </w:t>
      </w:r>
      <w:r w:rsidRPr="004F13BE">
        <w:rPr>
          <w:rFonts w:asciiTheme="majorHAnsi" w:hAnsiTheme="majorHAnsi" w:cs="Arial"/>
          <w:i/>
          <w:lang w:val="en-GB"/>
        </w:rPr>
        <w:t>Spartina</w:t>
      </w:r>
      <w:r w:rsidR="00DC6334" w:rsidRPr="004F13BE">
        <w:rPr>
          <w:rFonts w:asciiTheme="majorHAnsi" w:hAnsiTheme="majorHAnsi" w:cs="Arial"/>
          <w:lang w:val="en-GB"/>
        </w:rPr>
        <w:t xml:space="preserve"> or Cord G</w:t>
      </w:r>
      <w:r w:rsidRPr="004F13BE">
        <w:rPr>
          <w:rFonts w:asciiTheme="majorHAnsi" w:hAnsiTheme="majorHAnsi" w:cs="Arial"/>
          <w:lang w:val="en-GB"/>
        </w:rPr>
        <w:t xml:space="preserve">rass in the Avon Estuary after artificial introduction by Man are all too evident in the steady accumulation of silt and mud. </w:t>
      </w:r>
      <w:r w:rsidR="00681909" w:rsidRPr="004F13BE">
        <w:rPr>
          <w:rFonts w:asciiTheme="majorHAnsi" w:hAnsiTheme="majorHAnsi" w:cs="Arial"/>
          <w:lang w:val="en-GB"/>
        </w:rPr>
        <w:t xml:space="preserve"> </w:t>
      </w:r>
      <w:r w:rsidR="00361C8D" w:rsidRPr="004F13BE">
        <w:rPr>
          <w:rFonts w:asciiTheme="majorHAnsi" w:eastAsia="Times New Roman" w:hAnsiTheme="majorHAnsi" w:cs="Arial"/>
        </w:rPr>
        <w:t>The ACA has collaborated with the AONB Estuaries Partnership in producing a new biosecurity plan to help stop the spread of marine non-native species in our South Hams estuaries</w:t>
      </w:r>
      <w:r w:rsidR="00EF74F1" w:rsidRPr="004F13BE">
        <w:rPr>
          <w:rFonts w:asciiTheme="majorHAnsi" w:hAnsiTheme="majorHAnsi" w:cs="Arial"/>
          <w:lang w:val="en-GB"/>
        </w:rPr>
        <w:t>.  The risks of introducing</w:t>
      </w:r>
      <w:r w:rsidRPr="004F13BE">
        <w:rPr>
          <w:rFonts w:asciiTheme="majorHAnsi" w:hAnsiTheme="majorHAnsi" w:cs="Arial"/>
          <w:lang w:val="en-GB"/>
        </w:rPr>
        <w:t xml:space="preserve"> </w:t>
      </w:r>
      <w:r w:rsidR="00C42BEE">
        <w:rPr>
          <w:rFonts w:asciiTheme="majorHAnsi" w:hAnsiTheme="majorHAnsi" w:cs="Arial"/>
          <w:lang w:val="en-GB"/>
        </w:rPr>
        <w:t>INN</w:t>
      </w:r>
      <w:r w:rsidR="00EF74F1" w:rsidRPr="004F13BE">
        <w:rPr>
          <w:rFonts w:asciiTheme="majorHAnsi" w:hAnsiTheme="majorHAnsi" w:cs="Arial"/>
          <w:lang w:val="en-GB"/>
        </w:rPr>
        <w:t>S to</w:t>
      </w:r>
      <w:r w:rsidRPr="004F13BE">
        <w:rPr>
          <w:rFonts w:asciiTheme="majorHAnsi" w:hAnsiTheme="majorHAnsi" w:cs="Arial"/>
          <w:lang w:val="en-GB"/>
        </w:rPr>
        <w:t xml:space="preserve"> the Avon Estuary are relatively low owing to the regular flushing of the estuary by freshwater but with increases in the number of people and craft using the estuary for recreational purposes, the danger is still present. </w:t>
      </w:r>
      <w:r w:rsidR="00681909" w:rsidRPr="004F13BE">
        <w:rPr>
          <w:rFonts w:asciiTheme="majorHAnsi" w:hAnsiTheme="majorHAnsi" w:cs="Arial"/>
          <w:lang w:val="en-GB"/>
        </w:rPr>
        <w:t xml:space="preserve"> </w:t>
      </w:r>
    </w:p>
    <w:p w14:paraId="6CA5D252" w14:textId="1318420A" w:rsidR="00535434" w:rsidRPr="004F13BE" w:rsidRDefault="00535434" w:rsidP="00FC4691">
      <w:pPr>
        <w:spacing w:before="100" w:beforeAutospacing="1" w:after="100" w:afterAutospacing="1"/>
        <w:ind w:left="426" w:right="-150"/>
        <w:jc w:val="both"/>
        <w:rPr>
          <w:rFonts w:asciiTheme="majorHAnsi" w:hAnsiTheme="majorHAnsi" w:cs="Arial"/>
          <w:i/>
          <w:lang w:val="en-GB"/>
        </w:rPr>
      </w:pPr>
      <w:r w:rsidRPr="004F13BE">
        <w:rPr>
          <w:rFonts w:asciiTheme="majorHAnsi" w:hAnsiTheme="majorHAnsi" w:cs="Arial"/>
          <w:i/>
          <w:lang w:val="en-GB"/>
        </w:rPr>
        <w:t xml:space="preserve">Please be vigilant and </w:t>
      </w:r>
      <w:r w:rsidR="00681909" w:rsidRPr="004F13BE">
        <w:rPr>
          <w:rFonts w:asciiTheme="majorHAnsi" w:hAnsiTheme="majorHAnsi" w:cs="Arial"/>
          <w:i/>
          <w:lang w:val="en-GB"/>
        </w:rPr>
        <w:t>thoroughly wash off any boats,</w:t>
      </w:r>
      <w:r w:rsidR="00DC6334" w:rsidRPr="004F13BE">
        <w:rPr>
          <w:rFonts w:asciiTheme="majorHAnsi" w:hAnsiTheme="majorHAnsi" w:cs="Arial"/>
          <w:i/>
          <w:lang w:val="en-GB"/>
        </w:rPr>
        <w:t xml:space="preserve"> clothing or equipment that has</w:t>
      </w:r>
      <w:r w:rsidR="00681909" w:rsidRPr="004F13BE">
        <w:rPr>
          <w:rFonts w:asciiTheme="majorHAnsi" w:hAnsiTheme="majorHAnsi" w:cs="Arial"/>
          <w:i/>
          <w:lang w:val="en-GB"/>
        </w:rPr>
        <w:t xml:space="preserve"> been used on other rivers before b</w:t>
      </w:r>
      <w:r w:rsidR="00DC6334" w:rsidRPr="004F13BE">
        <w:rPr>
          <w:rFonts w:asciiTheme="majorHAnsi" w:hAnsiTheme="majorHAnsi" w:cs="Arial"/>
          <w:i/>
          <w:lang w:val="en-GB"/>
        </w:rPr>
        <w:t>ringing it to the Avon</w:t>
      </w:r>
      <w:r w:rsidR="00681909" w:rsidRPr="004F13BE">
        <w:rPr>
          <w:rFonts w:asciiTheme="majorHAnsi" w:hAnsiTheme="majorHAnsi" w:cs="Arial"/>
          <w:i/>
          <w:lang w:val="en-GB"/>
        </w:rPr>
        <w:t>.</w:t>
      </w:r>
    </w:p>
    <w:p w14:paraId="033E8AA2" w14:textId="77777777" w:rsidR="00037F2A" w:rsidRPr="004F13BE" w:rsidRDefault="00037F2A" w:rsidP="006659CA">
      <w:pPr>
        <w:jc w:val="both"/>
        <w:rPr>
          <w:rFonts w:asciiTheme="majorHAnsi" w:eastAsia="Times New Roman" w:hAnsiTheme="majorHAnsi"/>
        </w:rPr>
      </w:pPr>
    </w:p>
    <w:sectPr w:rsidR="00037F2A" w:rsidRPr="004F13BE" w:rsidSect="00FC4691">
      <w:footerReference w:type="even" r:id="rId10"/>
      <w:footerReference w:type="default" r:id="rId11"/>
      <w:pgSz w:w="11900" w:h="16840"/>
      <w:pgMar w:top="1440" w:right="1694"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BE559" w14:textId="77777777" w:rsidR="004210A3" w:rsidRDefault="004210A3" w:rsidP="00FA0853">
      <w:r>
        <w:separator/>
      </w:r>
    </w:p>
  </w:endnote>
  <w:endnote w:type="continuationSeparator" w:id="0">
    <w:p w14:paraId="14370E54" w14:textId="77777777" w:rsidR="004210A3" w:rsidRDefault="004210A3" w:rsidP="00FA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BC78B" w14:textId="77777777" w:rsidR="004210A3" w:rsidRDefault="004210A3" w:rsidP="00FA0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CA8637" w14:textId="77777777" w:rsidR="004210A3" w:rsidRDefault="004210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5D5E" w14:textId="77777777" w:rsidR="004210A3" w:rsidRDefault="004210A3" w:rsidP="00FA0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F8B">
      <w:rPr>
        <w:rStyle w:val="PageNumber"/>
        <w:noProof/>
      </w:rPr>
      <w:t>1</w:t>
    </w:r>
    <w:r>
      <w:rPr>
        <w:rStyle w:val="PageNumber"/>
      </w:rPr>
      <w:fldChar w:fldCharType="end"/>
    </w:r>
  </w:p>
  <w:p w14:paraId="50A06C3E" w14:textId="77777777" w:rsidR="004210A3" w:rsidRDefault="004210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532FA" w14:textId="77777777" w:rsidR="004210A3" w:rsidRDefault="004210A3" w:rsidP="00FA0853">
      <w:r>
        <w:separator/>
      </w:r>
    </w:p>
  </w:footnote>
  <w:footnote w:type="continuationSeparator" w:id="0">
    <w:p w14:paraId="7E28DD6A" w14:textId="77777777" w:rsidR="004210A3" w:rsidRDefault="004210A3" w:rsidP="00FA08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5B4"/>
    <w:multiLevelType w:val="multilevel"/>
    <w:tmpl w:val="4EA0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C7"/>
    <w:rsid w:val="00037F2A"/>
    <w:rsid w:val="00071385"/>
    <w:rsid w:val="00097F3C"/>
    <w:rsid w:val="00146AEA"/>
    <w:rsid w:val="0016078C"/>
    <w:rsid w:val="001761A5"/>
    <w:rsid w:val="001C0DE0"/>
    <w:rsid w:val="001E01C6"/>
    <w:rsid w:val="001E6EC4"/>
    <w:rsid w:val="0020340B"/>
    <w:rsid w:val="00212BDD"/>
    <w:rsid w:val="00231DFA"/>
    <w:rsid w:val="00255AD8"/>
    <w:rsid w:val="00281A39"/>
    <w:rsid w:val="002B3AC7"/>
    <w:rsid w:val="002C205B"/>
    <w:rsid w:val="002C3AD2"/>
    <w:rsid w:val="00313BBA"/>
    <w:rsid w:val="00326A12"/>
    <w:rsid w:val="00340673"/>
    <w:rsid w:val="00354D6B"/>
    <w:rsid w:val="00361C8D"/>
    <w:rsid w:val="003A3866"/>
    <w:rsid w:val="003B2668"/>
    <w:rsid w:val="004210A3"/>
    <w:rsid w:val="00440DA5"/>
    <w:rsid w:val="004539F1"/>
    <w:rsid w:val="0049649C"/>
    <w:rsid w:val="004B01F6"/>
    <w:rsid w:val="004B6A2E"/>
    <w:rsid w:val="004F13BE"/>
    <w:rsid w:val="00521DF2"/>
    <w:rsid w:val="00535434"/>
    <w:rsid w:val="00546ED8"/>
    <w:rsid w:val="00562E1D"/>
    <w:rsid w:val="00583063"/>
    <w:rsid w:val="005859FD"/>
    <w:rsid w:val="005B2291"/>
    <w:rsid w:val="006422DE"/>
    <w:rsid w:val="006627B1"/>
    <w:rsid w:val="006659CA"/>
    <w:rsid w:val="00681909"/>
    <w:rsid w:val="00685973"/>
    <w:rsid w:val="00686B9D"/>
    <w:rsid w:val="00740CAE"/>
    <w:rsid w:val="00833F8B"/>
    <w:rsid w:val="00877701"/>
    <w:rsid w:val="008B7857"/>
    <w:rsid w:val="009415FC"/>
    <w:rsid w:val="00952C5E"/>
    <w:rsid w:val="009D1982"/>
    <w:rsid w:val="00A609CC"/>
    <w:rsid w:val="00A7793C"/>
    <w:rsid w:val="00A85926"/>
    <w:rsid w:val="00AE68E4"/>
    <w:rsid w:val="00BD4B8D"/>
    <w:rsid w:val="00BF0CB2"/>
    <w:rsid w:val="00C32D2F"/>
    <w:rsid w:val="00C42BEE"/>
    <w:rsid w:val="00C7161B"/>
    <w:rsid w:val="00CC3647"/>
    <w:rsid w:val="00D537A0"/>
    <w:rsid w:val="00D9792E"/>
    <w:rsid w:val="00DA0B35"/>
    <w:rsid w:val="00DB29B5"/>
    <w:rsid w:val="00DC3B77"/>
    <w:rsid w:val="00DC6334"/>
    <w:rsid w:val="00DE4261"/>
    <w:rsid w:val="00E051D7"/>
    <w:rsid w:val="00E131F3"/>
    <w:rsid w:val="00E514F2"/>
    <w:rsid w:val="00E85D4C"/>
    <w:rsid w:val="00ED1EA8"/>
    <w:rsid w:val="00EE134F"/>
    <w:rsid w:val="00EE69A7"/>
    <w:rsid w:val="00EF55C8"/>
    <w:rsid w:val="00EF74F1"/>
    <w:rsid w:val="00F019A0"/>
    <w:rsid w:val="00F054A5"/>
    <w:rsid w:val="00F67851"/>
    <w:rsid w:val="00F855AF"/>
    <w:rsid w:val="00FA0853"/>
    <w:rsid w:val="00FA48D8"/>
    <w:rsid w:val="00FB7BE9"/>
    <w:rsid w:val="00FC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17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AC7"/>
    <w:pPr>
      <w:spacing w:before="100" w:beforeAutospacing="1" w:after="100" w:afterAutospacing="1"/>
      <w:outlineLvl w:val="1"/>
    </w:pPr>
    <w:rPr>
      <w:rFonts w:ascii="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AC7"/>
    <w:rPr>
      <w:rFonts w:ascii="Times New Roman" w:hAnsi="Times New Roman"/>
      <w:b/>
      <w:bCs/>
      <w:sz w:val="36"/>
      <w:szCs w:val="36"/>
      <w:lang w:val="en-GB"/>
    </w:rPr>
  </w:style>
  <w:style w:type="character" w:customStyle="1" w:styleId="updated">
    <w:name w:val="updated"/>
    <w:basedOn w:val="DefaultParagraphFont"/>
    <w:rsid w:val="002B3AC7"/>
  </w:style>
  <w:style w:type="character" w:customStyle="1" w:styleId="postday">
    <w:name w:val="postday"/>
    <w:basedOn w:val="DefaultParagraphFont"/>
    <w:rsid w:val="002B3AC7"/>
  </w:style>
  <w:style w:type="character" w:styleId="Emphasis">
    <w:name w:val="Emphasis"/>
    <w:basedOn w:val="DefaultParagraphFont"/>
    <w:uiPriority w:val="20"/>
    <w:qFormat/>
    <w:rsid w:val="002B3AC7"/>
    <w:rPr>
      <w:i/>
      <w:iCs/>
    </w:rPr>
  </w:style>
  <w:style w:type="paragraph" w:styleId="NormalWeb">
    <w:name w:val="Normal (Web)"/>
    <w:basedOn w:val="Normal"/>
    <w:uiPriority w:val="99"/>
    <w:semiHidden/>
    <w:unhideWhenUsed/>
    <w:rsid w:val="002B3AC7"/>
    <w:pPr>
      <w:spacing w:before="100" w:beforeAutospacing="1" w:after="100" w:afterAutospacing="1"/>
    </w:pPr>
    <w:rPr>
      <w:rFonts w:ascii="Times New Roman" w:hAnsi="Times New Roman" w:cs="Times New Roman"/>
      <w:sz w:val="20"/>
      <w:szCs w:val="20"/>
      <w:lang w:val="en-GB"/>
    </w:rPr>
  </w:style>
  <w:style w:type="paragraph" w:styleId="Footer">
    <w:name w:val="footer"/>
    <w:basedOn w:val="Normal"/>
    <w:link w:val="FooterChar"/>
    <w:uiPriority w:val="99"/>
    <w:unhideWhenUsed/>
    <w:rsid w:val="00FA0853"/>
    <w:pPr>
      <w:tabs>
        <w:tab w:val="center" w:pos="4320"/>
        <w:tab w:val="right" w:pos="8640"/>
      </w:tabs>
    </w:pPr>
  </w:style>
  <w:style w:type="character" w:customStyle="1" w:styleId="FooterChar">
    <w:name w:val="Footer Char"/>
    <w:basedOn w:val="DefaultParagraphFont"/>
    <w:link w:val="Footer"/>
    <w:uiPriority w:val="99"/>
    <w:rsid w:val="00FA0853"/>
  </w:style>
  <w:style w:type="character" w:styleId="PageNumber">
    <w:name w:val="page number"/>
    <w:basedOn w:val="DefaultParagraphFont"/>
    <w:uiPriority w:val="99"/>
    <w:semiHidden/>
    <w:unhideWhenUsed/>
    <w:rsid w:val="00FA0853"/>
  </w:style>
  <w:style w:type="character" w:customStyle="1" w:styleId="apple-converted-space">
    <w:name w:val="apple-converted-space"/>
    <w:basedOn w:val="DefaultParagraphFont"/>
    <w:rsid w:val="00F054A5"/>
  </w:style>
  <w:style w:type="character" w:styleId="Hyperlink">
    <w:name w:val="Hyperlink"/>
    <w:basedOn w:val="DefaultParagraphFont"/>
    <w:uiPriority w:val="99"/>
    <w:semiHidden/>
    <w:unhideWhenUsed/>
    <w:rsid w:val="005354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AC7"/>
    <w:pPr>
      <w:spacing w:before="100" w:beforeAutospacing="1" w:after="100" w:afterAutospacing="1"/>
      <w:outlineLvl w:val="1"/>
    </w:pPr>
    <w:rPr>
      <w:rFonts w:ascii="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AC7"/>
    <w:rPr>
      <w:rFonts w:ascii="Times New Roman" w:hAnsi="Times New Roman"/>
      <w:b/>
      <w:bCs/>
      <w:sz w:val="36"/>
      <w:szCs w:val="36"/>
      <w:lang w:val="en-GB"/>
    </w:rPr>
  </w:style>
  <w:style w:type="character" w:customStyle="1" w:styleId="updated">
    <w:name w:val="updated"/>
    <w:basedOn w:val="DefaultParagraphFont"/>
    <w:rsid w:val="002B3AC7"/>
  </w:style>
  <w:style w:type="character" w:customStyle="1" w:styleId="postday">
    <w:name w:val="postday"/>
    <w:basedOn w:val="DefaultParagraphFont"/>
    <w:rsid w:val="002B3AC7"/>
  </w:style>
  <w:style w:type="character" w:styleId="Emphasis">
    <w:name w:val="Emphasis"/>
    <w:basedOn w:val="DefaultParagraphFont"/>
    <w:uiPriority w:val="20"/>
    <w:qFormat/>
    <w:rsid w:val="002B3AC7"/>
    <w:rPr>
      <w:i/>
      <w:iCs/>
    </w:rPr>
  </w:style>
  <w:style w:type="paragraph" w:styleId="NormalWeb">
    <w:name w:val="Normal (Web)"/>
    <w:basedOn w:val="Normal"/>
    <w:uiPriority w:val="99"/>
    <w:semiHidden/>
    <w:unhideWhenUsed/>
    <w:rsid w:val="002B3AC7"/>
    <w:pPr>
      <w:spacing w:before="100" w:beforeAutospacing="1" w:after="100" w:afterAutospacing="1"/>
    </w:pPr>
    <w:rPr>
      <w:rFonts w:ascii="Times New Roman" w:hAnsi="Times New Roman" w:cs="Times New Roman"/>
      <w:sz w:val="20"/>
      <w:szCs w:val="20"/>
      <w:lang w:val="en-GB"/>
    </w:rPr>
  </w:style>
  <w:style w:type="paragraph" w:styleId="Footer">
    <w:name w:val="footer"/>
    <w:basedOn w:val="Normal"/>
    <w:link w:val="FooterChar"/>
    <w:uiPriority w:val="99"/>
    <w:unhideWhenUsed/>
    <w:rsid w:val="00FA0853"/>
    <w:pPr>
      <w:tabs>
        <w:tab w:val="center" w:pos="4320"/>
        <w:tab w:val="right" w:pos="8640"/>
      </w:tabs>
    </w:pPr>
  </w:style>
  <w:style w:type="character" w:customStyle="1" w:styleId="FooterChar">
    <w:name w:val="Footer Char"/>
    <w:basedOn w:val="DefaultParagraphFont"/>
    <w:link w:val="Footer"/>
    <w:uiPriority w:val="99"/>
    <w:rsid w:val="00FA0853"/>
  </w:style>
  <w:style w:type="character" w:styleId="PageNumber">
    <w:name w:val="page number"/>
    <w:basedOn w:val="DefaultParagraphFont"/>
    <w:uiPriority w:val="99"/>
    <w:semiHidden/>
    <w:unhideWhenUsed/>
    <w:rsid w:val="00FA0853"/>
  </w:style>
  <w:style w:type="character" w:customStyle="1" w:styleId="apple-converted-space">
    <w:name w:val="apple-converted-space"/>
    <w:basedOn w:val="DefaultParagraphFont"/>
    <w:rsid w:val="00F054A5"/>
  </w:style>
  <w:style w:type="character" w:styleId="Hyperlink">
    <w:name w:val="Hyperlink"/>
    <w:basedOn w:val="DefaultParagraphFont"/>
    <w:uiPriority w:val="99"/>
    <w:semiHidden/>
    <w:unhideWhenUsed/>
    <w:rsid w:val="00535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0627">
      <w:bodyDiv w:val="1"/>
      <w:marLeft w:val="0"/>
      <w:marRight w:val="0"/>
      <w:marTop w:val="0"/>
      <w:marBottom w:val="0"/>
      <w:divBdr>
        <w:top w:val="none" w:sz="0" w:space="0" w:color="auto"/>
        <w:left w:val="none" w:sz="0" w:space="0" w:color="auto"/>
        <w:bottom w:val="none" w:sz="0" w:space="0" w:color="auto"/>
        <w:right w:val="none" w:sz="0" w:space="0" w:color="auto"/>
      </w:divBdr>
      <w:divsChild>
        <w:div w:id="205794778">
          <w:marLeft w:val="0"/>
          <w:marRight w:val="0"/>
          <w:marTop w:val="0"/>
          <w:marBottom w:val="0"/>
          <w:divBdr>
            <w:top w:val="none" w:sz="0" w:space="0" w:color="auto"/>
            <w:left w:val="none" w:sz="0" w:space="0" w:color="auto"/>
            <w:bottom w:val="none" w:sz="0" w:space="0" w:color="auto"/>
            <w:right w:val="none" w:sz="0" w:space="0" w:color="auto"/>
          </w:divBdr>
          <w:divsChild>
            <w:div w:id="2110346443">
              <w:marLeft w:val="0"/>
              <w:marRight w:val="0"/>
              <w:marTop w:val="0"/>
              <w:marBottom w:val="0"/>
              <w:divBdr>
                <w:top w:val="none" w:sz="0" w:space="0" w:color="auto"/>
                <w:left w:val="none" w:sz="0" w:space="0" w:color="auto"/>
                <w:bottom w:val="none" w:sz="0" w:space="0" w:color="auto"/>
                <w:right w:val="none" w:sz="0" w:space="0" w:color="auto"/>
              </w:divBdr>
              <w:divsChild>
                <w:div w:id="666370121">
                  <w:marLeft w:val="0"/>
                  <w:marRight w:val="0"/>
                  <w:marTop w:val="0"/>
                  <w:marBottom w:val="0"/>
                  <w:divBdr>
                    <w:top w:val="none" w:sz="0" w:space="0" w:color="auto"/>
                    <w:left w:val="none" w:sz="0" w:space="0" w:color="auto"/>
                    <w:bottom w:val="none" w:sz="0" w:space="0" w:color="auto"/>
                    <w:right w:val="none" w:sz="0" w:space="0" w:color="auto"/>
                  </w:divBdr>
                  <w:divsChild>
                    <w:div w:id="1163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6169">
      <w:bodyDiv w:val="1"/>
      <w:marLeft w:val="0"/>
      <w:marRight w:val="0"/>
      <w:marTop w:val="0"/>
      <w:marBottom w:val="0"/>
      <w:divBdr>
        <w:top w:val="none" w:sz="0" w:space="0" w:color="auto"/>
        <w:left w:val="none" w:sz="0" w:space="0" w:color="auto"/>
        <w:bottom w:val="none" w:sz="0" w:space="0" w:color="auto"/>
        <w:right w:val="none" w:sz="0" w:space="0" w:color="auto"/>
      </w:divBdr>
    </w:div>
    <w:div w:id="466899486">
      <w:bodyDiv w:val="1"/>
      <w:marLeft w:val="0"/>
      <w:marRight w:val="0"/>
      <w:marTop w:val="0"/>
      <w:marBottom w:val="0"/>
      <w:divBdr>
        <w:top w:val="none" w:sz="0" w:space="0" w:color="auto"/>
        <w:left w:val="none" w:sz="0" w:space="0" w:color="auto"/>
        <w:bottom w:val="none" w:sz="0" w:space="0" w:color="auto"/>
        <w:right w:val="none" w:sz="0" w:space="0" w:color="auto"/>
      </w:divBdr>
      <w:divsChild>
        <w:div w:id="1918442582">
          <w:marLeft w:val="0"/>
          <w:marRight w:val="0"/>
          <w:marTop w:val="0"/>
          <w:marBottom w:val="0"/>
          <w:divBdr>
            <w:top w:val="none" w:sz="0" w:space="0" w:color="auto"/>
            <w:left w:val="none" w:sz="0" w:space="0" w:color="auto"/>
            <w:bottom w:val="none" w:sz="0" w:space="0" w:color="auto"/>
            <w:right w:val="none" w:sz="0" w:space="0" w:color="auto"/>
          </w:divBdr>
          <w:divsChild>
            <w:div w:id="1912110031">
              <w:marLeft w:val="0"/>
              <w:marRight w:val="0"/>
              <w:marTop w:val="0"/>
              <w:marBottom w:val="0"/>
              <w:divBdr>
                <w:top w:val="none" w:sz="0" w:space="0" w:color="auto"/>
                <w:left w:val="none" w:sz="0" w:space="0" w:color="auto"/>
                <w:bottom w:val="none" w:sz="0" w:space="0" w:color="auto"/>
                <w:right w:val="none" w:sz="0" w:space="0" w:color="auto"/>
              </w:divBdr>
              <w:divsChild>
                <w:div w:id="1980768431">
                  <w:marLeft w:val="0"/>
                  <w:marRight w:val="0"/>
                  <w:marTop w:val="0"/>
                  <w:marBottom w:val="0"/>
                  <w:divBdr>
                    <w:top w:val="none" w:sz="0" w:space="0" w:color="auto"/>
                    <w:left w:val="none" w:sz="0" w:space="0" w:color="auto"/>
                    <w:bottom w:val="none" w:sz="0" w:space="0" w:color="auto"/>
                    <w:right w:val="none" w:sz="0" w:space="0" w:color="auto"/>
                  </w:divBdr>
                  <w:divsChild>
                    <w:div w:id="6186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5814">
      <w:bodyDiv w:val="1"/>
      <w:marLeft w:val="0"/>
      <w:marRight w:val="0"/>
      <w:marTop w:val="0"/>
      <w:marBottom w:val="0"/>
      <w:divBdr>
        <w:top w:val="none" w:sz="0" w:space="0" w:color="auto"/>
        <w:left w:val="none" w:sz="0" w:space="0" w:color="auto"/>
        <w:bottom w:val="none" w:sz="0" w:space="0" w:color="auto"/>
        <w:right w:val="none" w:sz="0" w:space="0" w:color="auto"/>
      </w:divBdr>
      <w:divsChild>
        <w:div w:id="779960395">
          <w:marLeft w:val="0"/>
          <w:marRight w:val="0"/>
          <w:marTop w:val="0"/>
          <w:marBottom w:val="0"/>
          <w:divBdr>
            <w:top w:val="none" w:sz="0" w:space="0" w:color="auto"/>
            <w:left w:val="none" w:sz="0" w:space="0" w:color="auto"/>
            <w:bottom w:val="none" w:sz="0" w:space="0" w:color="auto"/>
            <w:right w:val="none" w:sz="0" w:space="0" w:color="auto"/>
          </w:divBdr>
          <w:divsChild>
            <w:div w:id="600141826">
              <w:marLeft w:val="0"/>
              <w:marRight w:val="0"/>
              <w:marTop w:val="0"/>
              <w:marBottom w:val="0"/>
              <w:divBdr>
                <w:top w:val="none" w:sz="0" w:space="0" w:color="auto"/>
                <w:left w:val="none" w:sz="0" w:space="0" w:color="auto"/>
                <w:bottom w:val="none" w:sz="0" w:space="0" w:color="auto"/>
                <w:right w:val="none" w:sz="0" w:space="0" w:color="auto"/>
              </w:divBdr>
              <w:divsChild>
                <w:div w:id="1484538695">
                  <w:marLeft w:val="0"/>
                  <w:marRight w:val="0"/>
                  <w:marTop w:val="0"/>
                  <w:marBottom w:val="0"/>
                  <w:divBdr>
                    <w:top w:val="none" w:sz="0" w:space="0" w:color="auto"/>
                    <w:left w:val="none" w:sz="0" w:space="0" w:color="auto"/>
                    <w:bottom w:val="none" w:sz="0" w:space="0" w:color="auto"/>
                    <w:right w:val="none" w:sz="0" w:space="0" w:color="auto"/>
                  </w:divBdr>
                  <w:divsChild>
                    <w:div w:id="20136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4874">
      <w:bodyDiv w:val="1"/>
      <w:marLeft w:val="0"/>
      <w:marRight w:val="0"/>
      <w:marTop w:val="0"/>
      <w:marBottom w:val="0"/>
      <w:divBdr>
        <w:top w:val="none" w:sz="0" w:space="0" w:color="auto"/>
        <w:left w:val="none" w:sz="0" w:space="0" w:color="auto"/>
        <w:bottom w:val="none" w:sz="0" w:space="0" w:color="auto"/>
        <w:right w:val="none" w:sz="0" w:space="0" w:color="auto"/>
      </w:divBdr>
    </w:div>
    <w:div w:id="1303314891">
      <w:bodyDiv w:val="1"/>
      <w:marLeft w:val="0"/>
      <w:marRight w:val="0"/>
      <w:marTop w:val="0"/>
      <w:marBottom w:val="0"/>
      <w:divBdr>
        <w:top w:val="none" w:sz="0" w:space="0" w:color="auto"/>
        <w:left w:val="none" w:sz="0" w:space="0" w:color="auto"/>
        <w:bottom w:val="none" w:sz="0" w:space="0" w:color="auto"/>
        <w:right w:val="none" w:sz="0" w:space="0" w:color="auto"/>
      </w:divBdr>
      <w:divsChild>
        <w:div w:id="1792095075">
          <w:marLeft w:val="0"/>
          <w:marRight w:val="0"/>
          <w:marTop w:val="0"/>
          <w:marBottom w:val="0"/>
          <w:divBdr>
            <w:top w:val="none" w:sz="0" w:space="0" w:color="auto"/>
            <w:left w:val="none" w:sz="0" w:space="0" w:color="auto"/>
            <w:bottom w:val="none" w:sz="0" w:space="0" w:color="auto"/>
            <w:right w:val="none" w:sz="0" w:space="0" w:color="auto"/>
          </w:divBdr>
        </w:div>
        <w:div w:id="1225066742">
          <w:marLeft w:val="0"/>
          <w:marRight w:val="0"/>
          <w:marTop w:val="0"/>
          <w:marBottom w:val="0"/>
          <w:divBdr>
            <w:top w:val="none" w:sz="0" w:space="0" w:color="auto"/>
            <w:left w:val="none" w:sz="0" w:space="0" w:color="auto"/>
            <w:bottom w:val="none" w:sz="0" w:space="0" w:color="auto"/>
            <w:right w:val="none" w:sz="0" w:space="0" w:color="auto"/>
          </w:divBdr>
          <w:divsChild>
            <w:div w:id="16376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9374">
      <w:bodyDiv w:val="1"/>
      <w:marLeft w:val="0"/>
      <w:marRight w:val="0"/>
      <w:marTop w:val="0"/>
      <w:marBottom w:val="0"/>
      <w:divBdr>
        <w:top w:val="none" w:sz="0" w:space="0" w:color="auto"/>
        <w:left w:val="none" w:sz="0" w:space="0" w:color="auto"/>
        <w:bottom w:val="none" w:sz="0" w:space="0" w:color="auto"/>
        <w:right w:val="none" w:sz="0" w:space="0" w:color="auto"/>
      </w:divBdr>
      <w:divsChild>
        <w:div w:id="1237208172">
          <w:marLeft w:val="0"/>
          <w:marRight w:val="0"/>
          <w:marTop w:val="0"/>
          <w:marBottom w:val="0"/>
          <w:divBdr>
            <w:top w:val="none" w:sz="0" w:space="0" w:color="auto"/>
            <w:left w:val="none" w:sz="0" w:space="0" w:color="auto"/>
            <w:bottom w:val="none" w:sz="0" w:space="0" w:color="auto"/>
            <w:right w:val="none" w:sz="0" w:space="0" w:color="auto"/>
          </w:divBdr>
        </w:div>
        <w:div w:id="1593582977">
          <w:marLeft w:val="0"/>
          <w:marRight w:val="0"/>
          <w:marTop w:val="0"/>
          <w:marBottom w:val="0"/>
          <w:divBdr>
            <w:top w:val="none" w:sz="0" w:space="0" w:color="auto"/>
            <w:left w:val="none" w:sz="0" w:space="0" w:color="auto"/>
            <w:bottom w:val="none" w:sz="0" w:space="0" w:color="auto"/>
            <w:right w:val="none" w:sz="0" w:space="0" w:color="auto"/>
          </w:divBdr>
        </w:div>
        <w:div w:id="1798137862">
          <w:marLeft w:val="0"/>
          <w:marRight w:val="0"/>
          <w:marTop w:val="0"/>
          <w:marBottom w:val="0"/>
          <w:divBdr>
            <w:top w:val="none" w:sz="0" w:space="0" w:color="auto"/>
            <w:left w:val="none" w:sz="0" w:space="0" w:color="auto"/>
            <w:bottom w:val="none" w:sz="0" w:space="0" w:color="auto"/>
            <w:right w:val="none" w:sz="0" w:space="0" w:color="auto"/>
          </w:divBdr>
        </w:div>
      </w:divsChild>
    </w:div>
    <w:div w:id="1847354457">
      <w:bodyDiv w:val="1"/>
      <w:marLeft w:val="0"/>
      <w:marRight w:val="0"/>
      <w:marTop w:val="0"/>
      <w:marBottom w:val="0"/>
      <w:divBdr>
        <w:top w:val="none" w:sz="0" w:space="0" w:color="auto"/>
        <w:left w:val="none" w:sz="0" w:space="0" w:color="auto"/>
        <w:bottom w:val="none" w:sz="0" w:space="0" w:color="auto"/>
        <w:right w:val="none" w:sz="0" w:space="0" w:color="auto"/>
      </w:divBdr>
    </w:div>
    <w:div w:id="2120567648">
      <w:bodyDiv w:val="1"/>
      <w:marLeft w:val="0"/>
      <w:marRight w:val="0"/>
      <w:marTop w:val="0"/>
      <w:marBottom w:val="0"/>
      <w:divBdr>
        <w:top w:val="none" w:sz="0" w:space="0" w:color="auto"/>
        <w:left w:val="none" w:sz="0" w:space="0" w:color="auto"/>
        <w:bottom w:val="none" w:sz="0" w:space="0" w:color="auto"/>
        <w:right w:val="none" w:sz="0" w:space="0" w:color="auto"/>
      </w:divBdr>
      <w:divsChild>
        <w:div w:id="698891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CFAE-8127-D645-9D69-4C96AC25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6092</Characters>
  <Application>Microsoft Macintosh Word</Application>
  <DocSecurity>4</DocSecurity>
  <Lines>50</Lines>
  <Paragraphs>14</Paragraphs>
  <ScaleCrop>false</ScaleCrop>
  <Company>Dulce Domun</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Watts</dc:creator>
  <cp:keywords/>
  <dc:description/>
  <cp:lastModifiedBy>Stuart Watts</cp:lastModifiedBy>
  <cp:revision>2</cp:revision>
  <dcterms:created xsi:type="dcterms:W3CDTF">2018-10-02T09:44:00Z</dcterms:created>
  <dcterms:modified xsi:type="dcterms:W3CDTF">2018-10-02T09:44:00Z</dcterms:modified>
</cp:coreProperties>
</file>