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C" w:rsidRDefault="00FF09FC">
      <w:bookmarkStart w:id="0" w:name="_GoBack"/>
      <w:bookmarkEnd w:id="0"/>
    </w:p>
    <w:p w:rsidR="00FF4E9B" w:rsidRPr="006650B4" w:rsidRDefault="006650B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650B4">
        <w:rPr>
          <w:sz w:val="36"/>
          <w:szCs w:val="36"/>
        </w:rPr>
        <w:t>NEIGHBOURHOOD   PLAN   STEERING   GROUP</w:t>
      </w:r>
    </w:p>
    <w:p w:rsidR="00FF4E9B" w:rsidRDefault="00FF4E9B"/>
    <w:p w:rsidR="00FF4E9B" w:rsidRDefault="00FF4E9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F4E9B">
        <w:rPr>
          <w:sz w:val="32"/>
          <w:szCs w:val="32"/>
        </w:rPr>
        <w:t>RESULTS   OF   QUEEN’S   BIRTHDAY   C</w:t>
      </w:r>
      <w:r>
        <w:rPr>
          <w:sz w:val="32"/>
          <w:szCs w:val="32"/>
        </w:rPr>
        <w:t>ELEB</w:t>
      </w:r>
      <w:r w:rsidRPr="00FF4E9B">
        <w:rPr>
          <w:sz w:val="32"/>
          <w:szCs w:val="32"/>
        </w:rPr>
        <w:t xml:space="preserve">RATION   SURVEY </w:t>
      </w:r>
    </w:p>
    <w:p w:rsidR="00FF4E9B" w:rsidRDefault="00FF4E9B">
      <w:pPr>
        <w:rPr>
          <w:sz w:val="32"/>
          <w:szCs w:val="32"/>
        </w:rPr>
      </w:pPr>
    </w:p>
    <w:p w:rsidR="00FF4E9B" w:rsidRDefault="00FF4E9B">
      <w:pPr>
        <w:rPr>
          <w:sz w:val="28"/>
          <w:szCs w:val="28"/>
        </w:rPr>
      </w:pPr>
      <w:r w:rsidRPr="00FF4E9B">
        <w:rPr>
          <w:sz w:val="28"/>
          <w:szCs w:val="28"/>
        </w:rPr>
        <w:t xml:space="preserve">At the Queen’s birthday celebrations members of the Steering Group attended and encouraged residents to make their views known and </w:t>
      </w:r>
      <w:r>
        <w:rPr>
          <w:sz w:val="28"/>
          <w:szCs w:val="28"/>
        </w:rPr>
        <w:t>to give their</w:t>
      </w:r>
      <w:r w:rsidRPr="00FF4E9B">
        <w:rPr>
          <w:sz w:val="28"/>
          <w:szCs w:val="28"/>
        </w:rPr>
        <w:t xml:space="preserve"> comments and suggestions </w:t>
      </w:r>
      <w:proofErr w:type="gramStart"/>
      <w:r w:rsidRPr="00FF4E9B">
        <w:rPr>
          <w:sz w:val="28"/>
          <w:szCs w:val="28"/>
        </w:rPr>
        <w:t xml:space="preserve">regarding 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future of Bigbury and Bigbury on Sea.   These comments were made by post-it notes and subsequently e-mails and telephone.   280 comments were made and these will form the basis of the forthcoming Parish Question</w:t>
      </w:r>
      <w:r w:rsidR="00687A24">
        <w:rPr>
          <w:sz w:val="28"/>
          <w:szCs w:val="28"/>
        </w:rPr>
        <w:t>n</w:t>
      </w:r>
      <w:r>
        <w:rPr>
          <w:sz w:val="28"/>
          <w:szCs w:val="28"/>
        </w:rPr>
        <w:t xml:space="preserve">aire.   At a Meeting of The Steering Group the post-it notes were </w:t>
      </w:r>
      <w:r w:rsidR="00687A24">
        <w:rPr>
          <w:sz w:val="28"/>
          <w:szCs w:val="28"/>
        </w:rPr>
        <w:t>read and all the salient points noted.   The handwritten results and the original post-it notes will be kept with the Minute Book and are open for inspection.   There were 9 categories</w:t>
      </w:r>
      <w:proofErr w:type="gramStart"/>
      <w:r w:rsidR="00687A24">
        <w:rPr>
          <w:sz w:val="28"/>
          <w:szCs w:val="28"/>
        </w:rPr>
        <w:t>:-</w:t>
      </w:r>
      <w:proofErr w:type="gramEnd"/>
      <w:r w:rsidR="00687A24">
        <w:rPr>
          <w:sz w:val="28"/>
          <w:szCs w:val="28"/>
        </w:rPr>
        <w:t xml:space="preserve"> Environment, Community Facilities, Employment, Infrastructure, Heritage, Ecology, Housing, Transport and Recreation/Leisure and are summarised below:</w:t>
      </w:r>
    </w:p>
    <w:p w:rsidR="00687A24" w:rsidRDefault="00687A24">
      <w:pPr>
        <w:rPr>
          <w:sz w:val="28"/>
          <w:szCs w:val="28"/>
        </w:rPr>
      </w:pPr>
      <w:r>
        <w:rPr>
          <w:sz w:val="28"/>
          <w:szCs w:val="28"/>
        </w:rPr>
        <w:t xml:space="preserve">ENVIRONMENT:  29 comments:   More litter and dog bins needed, footpaths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maintaining, Tidal Rd. Repairs needed and a Wildlife area suggested for The Warren.</w:t>
      </w:r>
    </w:p>
    <w:p w:rsidR="00687A24" w:rsidRDefault="00687A24">
      <w:pPr>
        <w:rPr>
          <w:sz w:val="28"/>
          <w:szCs w:val="28"/>
        </w:rPr>
      </w:pPr>
      <w:r>
        <w:rPr>
          <w:sz w:val="28"/>
          <w:szCs w:val="28"/>
        </w:rPr>
        <w:t>COMMUNITY FACILITIES:   44 comments.  Re-open Royal Oak</w:t>
      </w:r>
      <w:proofErr w:type="gramStart"/>
      <w:r>
        <w:rPr>
          <w:sz w:val="28"/>
          <w:szCs w:val="28"/>
        </w:rPr>
        <w:t>,  Cafe</w:t>
      </w:r>
      <w:proofErr w:type="gramEnd"/>
      <w:r>
        <w:rPr>
          <w:sz w:val="28"/>
          <w:szCs w:val="28"/>
        </w:rPr>
        <w:t xml:space="preserve"> with licence needed at Bigbury on Sea,   close-in Venus Cafe</w:t>
      </w:r>
      <w:r w:rsidR="00ED6A9B">
        <w:rPr>
          <w:sz w:val="28"/>
          <w:szCs w:val="28"/>
        </w:rPr>
        <w:t xml:space="preserve">, possible mobile shop, maintain regular Church services.  Shop locally, use Memorial Hall.  Traffic calming needed and speed limit enforced.  </w:t>
      </w:r>
    </w:p>
    <w:p w:rsidR="00ED6A9B" w:rsidRDefault="00ED6A9B">
      <w:pPr>
        <w:rPr>
          <w:sz w:val="28"/>
          <w:szCs w:val="28"/>
        </w:rPr>
      </w:pPr>
      <w:r>
        <w:rPr>
          <w:sz w:val="28"/>
          <w:szCs w:val="28"/>
        </w:rPr>
        <w:t xml:space="preserve">EMPLOYMENT:   20 comments:  home businesses need faster </w:t>
      </w:r>
      <w:r w:rsidR="00C70BA1">
        <w:rPr>
          <w:sz w:val="28"/>
          <w:szCs w:val="28"/>
        </w:rPr>
        <w:t>Broadband and a</w:t>
      </w:r>
      <w:r>
        <w:rPr>
          <w:sz w:val="28"/>
          <w:szCs w:val="28"/>
        </w:rPr>
        <w:t xml:space="preserve"> </w:t>
      </w:r>
      <w:r w:rsidR="00C70BA1">
        <w:rPr>
          <w:sz w:val="28"/>
          <w:szCs w:val="28"/>
        </w:rPr>
        <w:t xml:space="preserve">good </w:t>
      </w:r>
      <w:r>
        <w:rPr>
          <w:sz w:val="28"/>
          <w:szCs w:val="28"/>
        </w:rPr>
        <w:t>Mobile phone signal</w:t>
      </w:r>
      <w:r w:rsidR="00C70BA1">
        <w:rPr>
          <w:sz w:val="28"/>
          <w:szCs w:val="28"/>
        </w:rPr>
        <w:t xml:space="preserve">. Give planning consent to sensible businesses.  No point in encouraging affordable </w:t>
      </w:r>
      <w:r w:rsidR="006D4B60">
        <w:rPr>
          <w:sz w:val="28"/>
          <w:szCs w:val="28"/>
        </w:rPr>
        <w:t>housing if</w:t>
      </w:r>
      <w:r w:rsidR="00C70BA1">
        <w:rPr>
          <w:sz w:val="28"/>
          <w:szCs w:val="28"/>
        </w:rPr>
        <w:t xml:space="preserve"> no employment.  Support local businesses.</w:t>
      </w:r>
    </w:p>
    <w:p w:rsidR="006650B4" w:rsidRDefault="006650B4">
      <w:pPr>
        <w:rPr>
          <w:sz w:val="28"/>
          <w:szCs w:val="28"/>
        </w:rPr>
      </w:pPr>
    </w:p>
    <w:p w:rsidR="006650B4" w:rsidRDefault="006650B4">
      <w:pPr>
        <w:rPr>
          <w:sz w:val="28"/>
          <w:szCs w:val="28"/>
        </w:rPr>
      </w:pPr>
    </w:p>
    <w:p w:rsidR="006650B4" w:rsidRDefault="006650B4">
      <w:pPr>
        <w:rPr>
          <w:sz w:val="28"/>
          <w:szCs w:val="28"/>
        </w:rPr>
      </w:pPr>
    </w:p>
    <w:p w:rsidR="006650B4" w:rsidRDefault="006650B4">
      <w:pPr>
        <w:rPr>
          <w:sz w:val="28"/>
          <w:szCs w:val="28"/>
        </w:rPr>
      </w:pPr>
    </w:p>
    <w:p w:rsidR="00C70BA1" w:rsidRDefault="00C70BA1">
      <w:pPr>
        <w:rPr>
          <w:sz w:val="28"/>
          <w:szCs w:val="28"/>
        </w:rPr>
      </w:pPr>
      <w:r>
        <w:rPr>
          <w:sz w:val="28"/>
          <w:szCs w:val="28"/>
        </w:rPr>
        <w:t xml:space="preserve">INFRASTRUCTURE:  40 comments – 23 of which were for better mobile phone access and faster Broadband.  Improve Sewage processing plants.   More litter bins.  </w:t>
      </w:r>
      <w:proofErr w:type="gramStart"/>
      <w:r>
        <w:rPr>
          <w:sz w:val="28"/>
          <w:szCs w:val="28"/>
        </w:rPr>
        <w:t>Small centre for local recycling and rubbish.</w:t>
      </w:r>
      <w:proofErr w:type="gramEnd"/>
      <w:r>
        <w:rPr>
          <w:sz w:val="28"/>
          <w:szCs w:val="28"/>
        </w:rPr>
        <w:t xml:space="preserve">  NO </w:t>
      </w:r>
      <w:proofErr w:type="gramStart"/>
      <w:r>
        <w:rPr>
          <w:sz w:val="28"/>
          <w:szCs w:val="28"/>
        </w:rPr>
        <w:t>windfarms ,</w:t>
      </w:r>
      <w:proofErr w:type="gramEnd"/>
      <w:r>
        <w:rPr>
          <w:sz w:val="28"/>
          <w:szCs w:val="28"/>
        </w:rPr>
        <w:t xml:space="preserve"> solar panel farms and don’t let developers overload infrastructure.</w:t>
      </w:r>
    </w:p>
    <w:p w:rsidR="00C70BA1" w:rsidRDefault="00C70BA1">
      <w:pPr>
        <w:rPr>
          <w:sz w:val="28"/>
          <w:szCs w:val="28"/>
        </w:rPr>
      </w:pPr>
    </w:p>
    <w:p w:rsidR="00C70BA1" w:rsidRDefault="00C70BA1">
      <w:pPr>
        <w:rPr>
          <w:sz w:val="28"/>
          <w:szCs w:val="28"/>
        </w:rPr>
      </w:pPr>
      <w:r>
        <w:rPr>
          <w:sz w:val="28"/>
          <w:szCs w:val="28"/>
        </w:rPr>
        <w:t xml:space="preserve">HERITAGE:  14 comments   Re-open Royal Oak, keep Bay View Cafe.   </w:t>
      </w:r>
      <w:proofErr w:type="gramStart"/>
      <w:r>
        <w:rPr>
          <w:sz w:val="28"/>
          <w:szCs w:val="28"/>
        </w:rPr>
        <w:t xml:space="preserve">List Royal Oak before it is pulled down and list The Pilchard Inn, Burgh Island hotel, Warren, Bigbury Village and </w:t>
      </w:r>
      <w:proofErr w:type="spellStart"/>
      <w:r>
        <w:rPr>
          <w:sz w:val="28"/>
          <w:szCs w:val="28"/>
        </w:rPr>
        <w:t>Nodden</w:t>
      </w:r>
      <w:proofErr w:type="spellEnd"/>
      <w:r>
        <w:rPr>
          <w:sz w:val="28"/>
          <w:szCs w:val="28"/>
        </w:rPr>
        <w:t xml:space="preserve"> Mill.</w:t>
      </w:r>
      <w:proofErr w:type="gramEnd"/>
      <w:r>
        <w:rPr>
          <w:sz w:val="28"/>
          <w:szCs w:val="28"/>
        </w:rPr>
        <w:t xml:space="preserve">  Restore church bells.</w:t>
      </w:r>
    </w:p>
    <w:p w:rsidR="00C70BA1" w:rsidRDefault="00C70BA1">
      <w:pPr>
        <w:rPr>
          <w:sz w:val="28"/>
          <w:szCs w:val="28"/>
        </w:rPr>
      </w:pPr>
      <w:r>
        <w:rPr>
          <w:sz w:val="28"/>
          <w:szCs w:val="28"/>
        </w:rPr>
        <w:t xml:space="preserve">ECOLOGY:  13 comments.  More </w:t>
      </w:r>
      <w:proofErr w:type="gramStart"/>
      <w:r>
        <w:rPr>
          <w:sz w:val="28"/>
          <w:szCs w:val="28"/>
        </w:rPr>
        <w:t>beach</w:t>
      </w:r>
      <w:proofErr w:type="gramEnd"/>
      <w:r>
        <w:rPr>
          <w:sz w:val="28"/>
          <w:szCs w:val="28"/>
        </w:rPr>
        <w:t xml:space="preserve"> cleans, protect hedges and trees and river from pollution.  </w:t>
      </w:r>
      <w:proofErr w:type="gramStart"/>
      <w:r>
        <w:rPr>
          <w:sz w:val="28"/>
          <w:szCs w:val="28"/>
        </w:rPr>
        <w:t>Biodiversity plan for area</w:t>
      </w:r>
      <w:r w:rsidR="00ED3929">
        <w:rPr>
          <w:sz w:val="28"/>
          <w:szCs w:val="28"/>
        </w:rPr>
        <w:t>.</w:t>
      </w:r>
      <w:proofErr w:type="gramEnd"/>
      <w:r w:rsidR="00ED3929">
        <w:rPr>
          <w:sz w:val="28"/>
          <w:szCs w:val="28"/>
        </w:rPr>
        <w:t xml:space="preserve">  Wildlife and </w:t>
      </w:r>
      <w:proofErr w:type="gramStart"/>
      <w:r w:rsidR="00ED3929">
        <w:rPr>
          <w:sz w:val="28"/>
          <w:szCs w:val="28"/>
        </w:rPr>
        <w:t>green  spaces</w:t>
      </w:r>
      <w:proofErr w:type="gramEnd"/>
      <w:r w:rsidR="00ED3929">
        <w:rPr>
          <w:sz w:val="28"/>
          <w:szCs w:val="28"/>
        </w:rPr>
        <w:t xml:space="preserve"> are good.  Use local facilities.</w:t>
      </w:r>
    </w:p>
    <w:p w:rsidR="00FF4E9B" w:rsidRDefault="00ED3929" w:rsidP="00ED3929">
      <w:pPr>
        <w:rPr>
          <w:sz w:val="28"/>
          <w:szCs w:val="28"/>
        </w:rPr>
      </w:pPr>
      <w:r>
        <w:rPr>
          <w:sz w:val="28"/>
          <w:szCs w:val="28"/>
        </w:rPr>
        <w:t xml:space="preserve">HOUSING:  28 comments.  </w:t>
      </w:r>
      <w:proofErr w:type="gramStart"/>
      <w:r>
        <w:rPr>
          <w:sz w:val="28"/>
          <w:szCs w:val="28"/>
        </w:rPr>
        <w:t>Housing and development at St. Ann’s Chapel for and against.</w:t>
      </w:r>
      <w:proofErr w:type="gramEnd"/>
      <w:r>
        <w:rPr>
          <w:sz w:val="28"/>
          <w:szCs w:val="28"/>
        </w:rPr>
        <w:t xml:space="preserve">  Restrict further development.   Sheltered and affordable housing needed.</w:t>
      </w:r>
    </w:p>
    <w:p w:rsidR="00ED3929" w:rsidRDefault="00ED3929" w:rsidP="00ED3929">
      <w:pPr>
        <w:rPr>
          <w:sz w:val="28"/>
          <w:szCs w:val="28"/>
        </w:rPr>
      </w:pPr>
      <w:r>
        <w:rPr>
          <w:sz w:val="28"/>
          <w:szCs w:val="28"/>
        </w:rPr>
        <w:t xml:space="preserve">TRANSPORT:   48 comments .More buses needed.  </w:t>
      </w:r>
      <w:proofErr w:type="gramStart"/>
      <w:r>
        <w:rPr>
          <w:sz w:val="28"/>
          <w:szCs w:val="28"/>
        </w:rPr>
        <w:t xml:space="preserve">Buses to Kingsbridge and </w:t>
      </w:r>
      <w:proofErr w:type="spellStart"/>
      <w:r>
        <w:rPr>
          <w:sz w:val="28"/>
          <w:szCs w:val="28"/>
        </w:rPr>
        <w:t>Modbury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Traffic calming, speed limit enforcement.</w:t>
      </w:r>
      <w:proofErr w:type="gramEnd"/>
      <w:r>
        <w:rPr>
          <w:sz w:val="28"/>
          <w:szCs w:val="28"/>
        </w:rPr>
        <w:t xml:space="preserve">  Fix potholes on Tidal Rd.   Widen Roads.  </w:t>
      </w:r>
      <w:proofErr w:type="gramStart"/>
      <w:r>
        <w:rPr>
          <w:sz w:val="28"/>
          <w:szCs w:val="28"/>
        </w:rPr>
        <w:t xml:space="preserve">More regular </w:t>
      </w:r>
      <w:r w:rsidR="006D4B60">
        <w:rPr>
          <w:sz w:val="28"/>
          <w:szCs w:val="28"/>
        </w:rPr>
        <w:t xml:space="preserve">ferry to </w:t>
      </w:r>
      <w:proofErr w:type="spellStart"/>
      <w:r w:rsidR="006D4B60">
        <w:rPr>
          <w:sz w:val="28"/>
          <w:szCs w:val="28"/>
        </w:rPr>
        <w:t>Bantham</w:t>
      </w:r>
      <w:proofErr w:type="spellEnd"/>
      <w:r w:rsidR="006D4B60">
        <w:rPr>
          <w:sz w:val="28"/>
          <w:szCs w:val="28"/>
        </w:rPr>
        <w:t>.</w:t>
      </w:r>
      <w:proofErr w:type="gramEnd"/>
    </w:p>
    <w:p w:rsidR="00ED3929" w:rsidRDefault="00ED3929" w:rsidP="00ED39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RECREATION/LEISURE    35 comments.</w:t>
      </w:r>
      <w:proofErr w:type="gramEnd"/>
      <w:r>
        <w:rPr>
          <w:sz w:val="28"/>
          <w:szCs w:val="28"/>
        </w:rPr>
        <w:t xml:space="preserve">   Play area in Bigbury on Sea</w:t>
      </w:r>
      <w:r w:rsidR="002E1DC4">
        <w:rPr>
          <w:sz w:val="28"/>
          <w:szCs w:val="28"/>
        </w:rPr>
        <w:t>.  More litter bins.  Blue Flag status needed.  Support local facilities.  No overnight camping on car park.</w:t>
      </w:r>
      <w:r w:rsidR="006650B4">
        <w:rPr>
          <w:sz w:val="28"/>
          <w:szCs w:val="28"/>
        </w:rPr>
        <w:t xml:space="preserve"> </w:t>
      </w:r>
    </w:p>
    <w:p w:rsidR="00ED3929" w:rsidRDefault="00ED3929" w:rsidP="00ED3929">
      <w:pPr>
        <w:rPr>
          <w:sz w:val="28"/>
          <w:szCs w:val="28"/>
        </w:rPr>
      </w:pPr>
    </w:p>
    <w:p w:rsidR="00ED3929" w:rsidRPr="00FF4E9B" w:rsidRDefault="00ED3929" w:rsidP="00ED3929">
      <w:pPr>
        <w:rPr>
          <w:sz w:val="28"/>
          <w:szCs w:val="28"/>
        </w:rPr>
      </w:pPr>
    </w:p>
    <w:sectPr w:rsidR="00ED3929" w:rsidRPr="00FF4E9B" w:rsidSect="00FF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B"/>
    <w:rsid w:val="001772D8"/>
    <w:rsid w:val="002E1DC4"/>
    <w:rsid w:val="006650B4"/>
    <w:rsid w:val="00687A24"/>
    <w:rsid w:val="006D4B60"/>
    <w:rsid w:val="00851712"/>
    <w:rsid w:val="00C47A92"/>
    <w:rsid w:val="00C70BA1"/>
    <w:rsid w:val="00ED3929"/>
    <w:rsid w:val="00ED6A9B"/>
    <w:rsid w:val="00FF09FC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John Scott</cp:lastModifiedBy>
  <cp:revision>2</cp:revision>
  <cp:lastPrinted>2016-07-09T11:37:00Z</cp:lastPrinted>
  <dcterms:created xsi:type="dcterms:W3CDTF">2018-05-24T17:26:00Z</dcterms:created>
  <dcterms:modified xsi:type="dcterms:W3CDTF">2018-05-24T17:26:00Z</dcterms:modified>
</cp:coreProperties>
</file>